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0512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A25D4E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507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14:paraId="10E2440B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927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14:paraId="53591124" w14:textId="77777777" w:rsidR="00741456" w:rsidRPr="00741456" w:rsidRDefault="00886824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_____202</w:t>
      </w:r>
      <w:r w:rsidR="007A67D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41456"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14:paraId="1AF3864B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73BA86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14:paraId="71C760E5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общественного наблюдения при </w:t>
      </w:r>
      <w:r w:rsidR="007A67DD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 государственной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итоговой аттестации по образовательным программам основного общего и ср</w:t>
      </w:r>
      <w:r w:rsid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еднего общего образования в 202</w:t>
      </w:r>
      <w:r w:rsidR="007A6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  <w:r w:rsidR="001D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927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Улан-Удэ</w:t>
      </w:r>
    </w:p>
    <w:p w14:paraId="08DD3691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31871" w14:textId="77777777" w:rsidR="00741456" w:rsidRPr="00741456" w:rsidRDefault="007A67DD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</w:t>
      </w:r>
      <w:r w:rsidR="00741456"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об организации общественного наблюдения при </w:t>
      </w:r>
      <w:r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проведении государственной</w:t>
      </w:r>
      <w:r w:rsidR="00741456"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итоговой аттестации по образовательным программам основного общего и среднего общего образова</w:t>
      </w:r>
      <w:r w:rsidR="00600E00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ния в </w:t>
      </w:r>
      <w:r w:rsidR="0050718B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г. Улан-Удэ</w:t>
      </w:r>
      <w:r w:rsidR="00886824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в 2026</w:t>
      </w:r>
      <w:r w:rsidR="00741456"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году (далее-Положение)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 соответствии со следующими нормативными правовыми актами</w:t>
      </w:r>
      <w:r w:rsidR="00741456"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1456"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документами Рособрнадзора:</w:t>
      </w:r>
    </w:p>
    <w:p w14:paraId="254D70A2" w14:textId="77777777" w:rsidR="00741456" w:rsidRPr="00741456" w:rsidRDefault="008D2A85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Федеральный закон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14:paraId="26E6B891" w14:textId="77777777" w:rsidR="00741456" w:rsidRPr="00741456" w:rsidRDefault="00851DA1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</w:r>
      <w:r w:rsid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43519D" w14:textId="77777777" w:rsidR="00741456" w:rsidRPr="00741456" w:rsidRDefault="00D6630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 по надзору в сфере образования и науки от 26.08.2022 № 924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школьников»;</w:t>
      </w:r>
    </w:p>
    <w:p w14:paraId="3D9EE40E" w14:textId="77777777" w:rsidR="00741456" w:rsidRPr="00741456" w:rsidRDefault="00D6630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Минпросвещения России и Рособрнадзора от 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04.04.2023№233/552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проведения государственной итоговой аттестации по образовательным программам среднего общего образования;</w:t>
      </w:r>
    </w:p>
    <w:p w14:paraId="139FB5D8" w14:textId="77777777" w:rsidR="00741456" w:rsidRPr="00741456" w:rsidRDefault="00D6630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Минпросвещения России и Рособрнадзора от 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04.04.2023 № 232/551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14:paraId="710FE141" w14:textId="77777777" w:rsidR="00600E00" w:rsidRDefault="00851DA1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0E00" w:rsidRPr="00600E00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етодические рекомендации 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осуществ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лению общественного наблюдения 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госу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программам среднего общего </w:t>
      </w:r>
      <w:r w:rsidR="00886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202</w:t>
      </w:r>
      <w:r w:rsidR="00B15E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4166E3" w14:textId="77777777" w:rsidR="00851DA1" w:rsidRDefault="00851DA1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14D813" w14:textId="77777777" w:rsidR="00600E00" w:rsidRDefault="00600E00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220EE" w14:textId="77777777" w:rsidR="00B15E31" w:rsidRPr="00741456" w:rsidRDefault="00B15E31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5FDA3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02003261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976BF" w14:textId="77777777"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Положение об организации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на терр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итории Республики Бурятия в 202</w:t>
      </w:r>
      <w:r w:rsidR="007A67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определяет порядок аккредитации граждан в качестве общественных наблюдателей в целях обеспечения соблюдения Порядка проведении ГИА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всех этапах проведения ГИА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ППЭ, РЦОИ,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местах работы предметных комиссий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экзамен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ационных работ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при рассмотрении апелляций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нарушениях Порядка и о несогласии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выставленными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баллами)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права и обязанности общественных наблюдателей при проведении ГИА.</w:t>
      </w:r>
    </w:p>
    <w:p w14:paraId="066D707C" w14:textId="77777777"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Общественными наблюдателями в местах проведения ГИА признаются совершеннолетние граждане Российской Федерации (далее-граждане), получившие аккредитацию в установленном порядке.</w:t>
      </w:r>
    </w:p>
    <w:p w14:paraId="2F80E92A" w14:textId="77777777"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14:paraId="7F7DB8DC" w14:textId="77777777"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 проведении ГИА граждане осуществляют общественное наблюдение с присутствием в местах проведения ГИА и (или) дистанционно с использованием информационно-</w:t>
      </w:r>
      <w:r w:rsid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телекоммуникационных технологий </w:t>
      </w:r>
      <w:r w:rsidR="00D66306" w:rsidRP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дистанционная форма).</w:t>
      </w:r>
    </w:p>
    <w:p w14:paraId="1529D080" w14:textId="77777777"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Аккредитацию граждан в качестве общественных наблюдателей осуществляет Министерство образования и науки Республики Бурятия (далее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Министерство)/органы местного самоуправления, осуществляющие управление в сфере образования (далее-ОМСУ)</w:t>
      </w:r>
      <w:r w:rsid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308CA8" w14:textId="77777777"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Для получения аккредитации в качестве общественных наблюдателей при проведении 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граждане подают заявление (П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2 к приказу Минобрнауки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РБ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аккредитующие органы лично на основании документов, удостоверяющих личность, или через доверенное лицо.</w:t>
      </w:r>
    </w:p>
    <w:p w14:paraId="6190A773" w14:textId="77777777" w:rsidR="0054332D" w:rsidRDefault="00741456" w:rsidP="00543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Заявление об аккредитации гражданина в качестве общественного наблюдателя подается </w:t>
      </w:r>
      <w:r w:rsidR="0054332D" w:rsidRP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332D" w:rsidRP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рабочих дня </w:t>
      </w:r>
      <w:r w:rsid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даты проведения экзамена по </w:t>
      </w:r>
      <w:r w:rsidR="0054332D" w:rsidRP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предмету.</w:t>
      </w:r>
    </w:p>
    <w:p w14:paraId="0574DD3F" w14:textId="77777777"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указываются:</w:t>
      </w:r>
    </w:p>
    <w:p w14:paraId="6F585C0D" w14:textId="77777777"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(последнее –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наличии), пол, год рождения,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(при наличии), адрес электронной почты (при наличии), адреса регистрации и фактического проживания, реквизиты документа, удостоверяющего личность гражданина, подавшего заявление; </w:t>
      </w:r>
    </w:p>
    <w:p w14:paraId="2BD05855" w14:textId="77777777"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места проведения ГИА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ин, подавший заявление, желает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общественное наблюдение;</w:t>
      </w:r>
    </w:p>
    <w:p w14:paraId="72D98739" w14:textId="77777777"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форма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гражданин, подавший заявление, желает осуществлять общественное наблюдение – с присутствием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проведения ГИА и (или)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дистанционной форме;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Pr="00EE560F">
        <w:t xml:space="preserve"> </w:t>
      </w:r>
      <w:r>
        <w:tab/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населенный пункт, на территории которого гражданин, подавший заявление, желает осуществлять общественное набл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юдение в местах проведения ГИА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граждан, желающих осуществлять общественное наблюдение в дистанционной форме);</w:t>
      </w:r>
    </w:p>
    <w:p w14:paraId="1E258773" w14:textId="77777777"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даты присутствия в местах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ГИА и (или) даты осуществления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наблюдения в дистанционной форме в соответствии со сроками проведения ГИА;</w:t>
      </w:r>
    </w:p>
    <w:p w14:paraId="20CA166E" w14:textId="77777777"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информация об отсутствии (наличии) у 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ажданина, подавшего заявление,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ГИА;</w:t>
      </w:r>
    </w:p>
    <w:p w14:paraId="03CB30AA" w14:textId="77777777"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сведения об ознакомлении с Порядком;</w:t>
      </w:r>
    </w:p>
    <w:p w14:paraId="25168DCD" w14:textId="77777777"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способ получения удостоверения общественного наблюдателя (лично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доверенное лицо в аккредитующем органе);</w:t>
      </w:r>
    </w:p>
    <w:p w14:paraId="6D4AB31B" w14:textId="77777777"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дата подачи заявления.</w:t>
      </w:r>
    </w:p>
    <w:p w14:paraId="65C61781" w14:textId="77777777" w:rsid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данные удостоверяются собстве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нноручной подписью гражданина,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подавшего заявление.</w:t>
      </w:r>
    </w:p>
    <w:p w14:paraId="7B80A413" w14:textId="77777777" w:rsidR="00741456" w:rsidRPr="00741456" w:rsidRDefault="00741456" w:rsidP="00543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Решение об аккредитации гражданина в качестве общественного наблюдателя принимается аккредитующим органом не позднее, чем за 1 (один) рабочий день до установленной даты проведения экзамена по соответствующему учебному предмету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23628B" w14:textId="77777777"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недостоверных данных, ук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азанных в заявлении, наличия у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ГИА, аккредитующий орган выдает гражданину (доверенному лицу) на руки или высылает почтовым отправлением по адресу фактического проживания, указанному в его заявлении, мотивированный отказ в аккредитации в каче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общественного наблюдателя.</w:t>
      </w:r>
    </w:p>
    <w:p w14:paraId="158828DE" w14:textId="77777777"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Статус общественного наблюдателя подтверждается удостоверением общественного наблюдателя, выд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аваемым аккредитующим органом (П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3 к приказу Минобрнауки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РБ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394933C" w14:textId="77777777" w:rsidR="00741456" w:rsidRPr="00741456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Удостоверение общественного наблюдателя заверя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печатью Министерства/ОМСУ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выдается аккредитованному лицу (доверенному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лицу) на руки в течение одного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дня со дня принятия аккредитующим органом решения об аккредитации гражданина в качестве общественного наблюдателя.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E11C52" w14:textId="77777777"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Общественный наблюдатель вправе осуществлять свои полномочия только в местах и сроки, указанные в удостоверении общественного наблюдателя.</w:t>
      </w:r>
    </w:p>
    <w:p w14:paraId="7808401D" w14:textId="77777777"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места осуществления общественного наблюдения производится только при предъявлении документа, удостоверяющего личность, и удостове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общественного наблюдателя.</w:t>
      </w:r>
    </w:p>
    <w:p w14:paraId="6F909FEE" w14:textId="77777777"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не предусмотрена процедура повторного допуска общественного наблюдателя в случае его выхода из мест осуществления общественного наблюдения в день осуществления общественного наблюдения.</w:t>
      </w:r>
    </w:p>
    <w:p w14:paraId="1A544FFF" w14:textId="77777777"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нарушений Порядка, а также возникновения коррупционных рисков повторный допуск общественных наблюдателей, покинувших места осуществления общественного наблюдения, запрещается.</w:t>
      </w:r>
    </w:p>
    <w:p w14:paraId="2F8D97B8" w14:textId="77777777" w:rsidR="00741456" w:rsidRPr="00741456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Онлайн-наблюдение осуществляется на портале smotriege.ru. Для доступа к онлайн-трансляции общественный наблюдатель (онлайн-наблюдатель) должен пройти авторизацию на указанном портале под персональным логином и паролем, предоставленными ему куратором регионального ситуационно-информационного центра (далее-СИЦ). </w:t>
      </w:r>
    </w:p>
    <w:p w14:paraId="66023C84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88983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Прохождение гражданами обучения по программе подготовки общественных наблюдателей при проведении ГИА</w:t>
      </w:r>
    </w:p>
    <w:p w14:paraId="54206691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BABCD" w14:textId="77777777" w:rsidR="00EE560F" w:rsidRP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граждан, подавших заявление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проводится с целью повышения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системы общественного наблюдения и уровня объективности проведения ГИА.</w:t>
      </w:r>
    </w:p>
    <w:p w14:paraId="2CCAE397" w14:textId="77777777" w:rsidR="001D1380" w:rsidRDefault="00EE560F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проводится аккредитующими органами</w:t>
      </w:r>
      <w:r w:rsidR="001D1380">
        <w:t>.</w:t>
      </w:r>
    </w:p>
    <w:p w14:paraId="7E89E51A" w14:textId="77777777" w:rsidR="001D1380" w:rsidRDefault="00741456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общественных наблюдателей осуществляется Министерством/</w:t>
      </w:r>
      <w:r w:rsidR="00B15E31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ОМСУ в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очной и (или) дистанционной формах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380" w:rsidRPr="001D1380">
        <w:t xml:space="preserve"> </w:t>
      </w:r>
      <w:r w:rsidR="001D1380"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Аккредитующие органы размещают информацию о</w:t>
      </w:r>
      <w:r w:rsid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расписании, форме и программе </w:t>
      </w:r>
      <w:r w:rsidR="001D1380"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на своих официальных сайтах в информационно-телекоммуникационной сети «Интернет» не позднее одного календарного месяца до начала проведения экзаменов соответствующего периода, даты которых устанавливаются единым расписанием ЕГЭ, ГВЭ. </w:t>
      </w:r>
    </w:p>
    <w:p w14:paraId="0B272111" w14:textId="77777777" w:rsidR="001D1380" w:rsidRDefault="001D1380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 федеральном уровне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уполномоченная организация, </w:t>
      </w: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определенная Рособрнадзором, 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учебной платформе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о-коммуникационных технологий. </w:t>
      </w:r>
    </w:p>
    <w:p w14:paraId="772C3E26" w14:textId="77777777" w:rsidR="00741456" w:rsidRDefault="001D1380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может проводиться в очной и (или) дистанционной формах.</w:t>
      </w:r>
    </w:p>
    <w:p w14:paraId="775921C0" w14:textId="77777777" w:rsidR="001D1380" w:rsidRPr="00741456" w:rsidRDefault="001D1380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0BCF6" w14:textId="77777777" w:rsid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1D1380" w:rsidRPr="001D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для общественных наблюдателей при проведении ГИА в ППЭ</w:t>
      </w:r>
    </w:p>
    <w:p w14:paraId="4D0DE6BC" w14:textId="77777777" w:rsidR="001D1380" w:rsidRPr="00741456" w:rsidRDefault="001D1380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598B12" w14:textId="77777777" w:rsidR="00741456" w:rsidRPr="008D2A85" w:rsidRDefault="001D1380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="008D2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14:paraId="6B390408" w14:textId="77777777"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в ППЭ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предъявлении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удостоверяющего личность, и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удостоверения общественного наблюдателя, а также при наличии его в списках распределения в данный ППЭ (форма ППЭ-07 «Список работников ППЭ и общественных наблюдателей»);</w:t>
      </w:r>
    </w:p>
    <w:p w14:paraId="055CA697" w14:textId="77777777"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перемещаться по ППЭ (при этом в ауд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 может находиться только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общественный наблюдатель);</w:t>
      </w:r>
    </w:p>
    <w:p w14:paraId="4E6F8FC0" w14:textId="77777777" w:rsidR="00886824" w:rsidRPr="008D2A85" w:rsidRDefault="00886824" w:rsidP="008868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свои личные вещи в Штабе ППЭ;</w:t>
      </w:r>
    </w:p>
    <w:p w14:paraId="28EA88A0" w14:textId="77777777"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 только в связи со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ужебной необходимостью в Штабе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ППЭ;</w:t>
      </w:r>
    </w:p>
    <w:p w14:paraId="48882DBA" w14:textId="77777777"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при печати ЭМ в аудитории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4F1CFA" w14:textId="77777777" w:rsidR="00C9712A" w:rsidRPr="00C9712A" w:rsidRDefault="008D2A85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печати ЭМ ГВ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 в Штабе ППЭ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C9712A" w:rsidRPr="00C9712A">
        <w:t xml:space="preserve"> </w:t>
      </w:r>
      <w:r w:rsidR="00C9712A">
        <w:tab/>
      </w:r>
      <w:r w:rsidR="00C9712A"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сканировании э</w:t>
      </w:r>
      <w:r w:rsid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кзаменационных работ участников </w:t>
      </w:r>
      <w:r w:rsidR="00C9712A"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экзаменов </w:t>
      </w:r>
      <w:r w:rsid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Штабе ППЭ и (или) аудитории</w:t>
      </w:r>
      <w:r w:rsidR="00C9712A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="00C9712A"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176596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при проверке сведений о нарушении Порядка, изложенных </w:t>
      </w:r>
    </w:p>
    <w:p w14:paraId="3DA0D8E6" w14:textId="77777777" w:rsidR="00C9712A" w:rsidRDefault="00C9712A" w:rsidP="00C97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экзамена в апелляции о нарушении Порядка, организованной членом ГЭК.</w:t>
      </w:r>
    </w:p>
    <w:p w14:paraId="5EADCC3D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удаления из ППЭ лиц, допустивших нарушение Порядка, общественный наблюдатель имеет право:</w:t>
      </w:r>
    </w:p>
    <w:p w14:paraId="4C813473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факта нарушения Порядка приглашать члена ГЭК;</w:t>
      </w:r>
    </w:p>
    <w:p w14:paraId="13C5F606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в Штабе ППЭ при 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членом ГЭК акта об удалении из ППЭ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допустивших нарушение Порядка;</w:t>
      </w:r>
    </w:p>
    <w:p w14:paraId="2C7BFA48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присутствия в ППЭ нескольких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ственных наблюдателей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до начала экзамена распределиться с учетом оптимального охвата ППЭ общественным наблюдением (присутствие в аудиториях, Штабе ППЭ, коридорах и т.д.).</w:t>
      </w:r>
    </w:p>
    <w:p w14:paraId="2B3D552E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находится в ППЭ не менее 50% времени, </w:t>
      </w:r>
    </w:p>
    <w:p w14:paraId="6AF981F3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единым расписанием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ЕГЭ, ГВЭ по соответствующему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предмету.</w:t>
      </w:r>
    </w:p>
    <w:p w14:paraId="00FB48FB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наблюдатели, покинувшие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ПЭ в день проведения экзамена,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 в ППЭ в указанный день не допускаются.</w:t>
      </w:r>
    </w:p>
    <w:p w14:paraId="432B88D8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проведения экзамена в ППЭ общественному наблюдателю </w:t>
      </w:r>
      <w:r w:rsid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может</w:t>
      </w:r>
      <w:r w:rsidRPr="00936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2DA121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использовать средства связи за пределами Штаба ППЭ; </w:t>
      </w:r>
    </w:p>
    <w:p w14:paraId="098B726B" w14:textId="77777777"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использовать средства связи не по служебной необходимости;</w:t>
      </w:r>
    </w:p>
    <w:p w14:paraId="45B11710" w14:textId="77777777" w:rsidR="00C9712A" w:rsidRPr="00C9712A" w:rsidRDefault="00C9712A" w:rsidP="009362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оказывать содействие участникам экзаменов, в то</w:t>
      </w:r>
      <w:r w:rsidR="0093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числе передавать им средства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и ППЭ черновики, ЭМ на бумажном и (или) электронном носителях, фотографировать ЭМ, черновики;</w:t>
      </w:r>
    </w:p>
    <w:p w14:paraId="35CE9063" w14:textId="77777777" w:rsidR="00C9712A" w:rsidRPr="00C9712A" w:rsidRDefault="00C9712A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вмешиваться в работу руководителя ППЭ, о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рганизаторов, членов ГЭК, иных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ППЭ (при выполнении ими своих обязанностей), а также участников экзаменов (при выполнении ими экзаменационной работы).</w:t>
      </w:r>
    </w:p>
    <w:p w14:paraId="5085FC0F" w14:textId="77777777" w:rsidR="008D2A85" w:rsidRDefault="00C9712A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соблюдать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Порядок. За нарушение Порядка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удаляется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ППЭ членами ГЭК.</w:t>
      </w:r>
    </w:p>
    <w:p w14:paraId="3F2399F9" w14:textId="77777777" w:rsid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D6CD15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Осуществление общественного наблюдения в ППЭ</w:t>
      </w:r>
    </w:p>
    <w:p w14:paraId="7286807C" w14:textId="77777777" w:rsid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BF76E" w14:textId="77777777" w:rsidR="002C1CDE" w:rsidRPr="002C1CDE" w:rsidRDefault="002C1CDE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фиксирует результаты общественного наблюдения в ППЭ форме ППЭ-18 МАШ через Сервис.</w:t>
      </w:r>
    </w:p>
    <w:p w14:paraId="594FFD78" w14:textId="77777777" w:rsidR="002C1CDE" w:rsidRDefault="00045882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день проведения экзамена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юдатель не позднее чем за </w:t>
      </w:r>
      <w:r w:rsidRP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 час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проведения экзамена </w:t>
      </w:r>
      <w:r w:rsidRP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прибывает в ППЭ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CDE"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регистрируется у ответственного организатора вне аудитории, уполномоченного руководителем ППЭ, предъявляя документ, удостоверяющий личность, и удостоверение общественного наблюдателя. </w:t>
      </w:r>
    </w:p>
    <w:p w14:paraId="6CBBBB82" w14:textId="77777777" w:rsidR="00045882" w:rsidRPr="00045882" w:rsidRDefault="00045882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Общественному наблюдателю необходимо удостове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рить факт своего присутствия в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подписью в форме ППЭ-07 «Список работников ППЭ и общественных наблюдателей». </w:t>
      </w:r>
    </w:p>
    <w:p w14:paraId="79155F09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оставляет личные вещи в месте хранения личных вещей, организованном в Штабе ППЭ. </w:t>
      </w:r>
    </w:p>
    <w:p w14:paraId="43EBE35E" w14:textId="77777777" w:rsidR="002C1CDE" w:rsidRDefault="002C1CDE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проведения экзамена общественный наблюдатель обсуждает с руководителем ППЭ и членами ГЭК порядок взаимодействия во время проведения экзамена и по его окончании и выясняет, где расположено рабочее место для заполнения формы ППЭ-18-МАШ в Сервисе. </w:t>
      </w:r>
    </w:p>
    <w:p w14:paraId="4B7E53CE" w14:textId="77777777" w:rsidR="002C1CDE" w:rsidRDefault="002C1CDE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общественного наблюдателя для заполнения формы ППЭ-18 МАШ в Сервисе должно быть расположено в Штабе ППЭ и иметь выход в сеть «Интернет».</w:t>
      </w:r>
    </w:p>
    <w:p w14:paraId="4861EAB0" w14:textId="77777777" w:rsidR="00045882" w:rsidRPr="00045882" w:rsidRDefault="00045882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вопросов, связанных с 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экзамена в ППЭ, общественный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наблюдатель взаимодействует с: </w:t>
      </w:r>
    </w:p>
    <w:p w14:paraId="6F754E82" w14:textId="77777777" w:rsidR="00045882" w:rsidRPr="00045882" w:rsidRDefault="00886824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ГЭК;</w:t>
      </w:r>
    </w:p>
    <w:p w14:paraId="0251B2A3" w14:textId="77777777" w:rsidR="00045882" w:rsidRPr="00045882" w:rsidRDefault="002C1CDE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ППЭ;</w:t>
      </w:r>
    </w:p>
    <w:p w14:paraId="133ECFCA" w14:textId="77777777" w:rsidR="00045882" w:rsidRPr="00045882" w:rsidRDefault="002C1CDE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лицами Рособрнадзора и иными лицами, определенными </w:t>
      </w:r>
    </w:p>
    <w:p w14:paraId="6BB6312E" w14:textId="77777777" w:rsidR="002C1CDE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Рособрнадзором</w:t>
      </w:r>
      <w:r w:rsidR="002B0F7E"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B0F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4789966A" w14:textId="77777777" w:rsidR="00045882" w:rsidRPr="00045882" w:rsidRDefault="00B2295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 лицами 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наличии).</w:t>
      </w:r>
    </w:p>
    <w:p w14:paraId="045C3F25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начала проведения экзамена (с 09:0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 до 10:00 по местному времени)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наблюдение за соблюдением требований Порядка, в том числе:</w:t>
      </w:r>
    </w:p>
    <w:p w14:paraId="61EF31BA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Организация и оснащение помещений ППЭ</w:t>
      </w:r>
    </w:p>
    <w:p w14:paraId="30538AC2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(комплексе зданий), где расположен ППЭ, </w:t>
      </w:r>
      <w:r w:rsidRP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входа в ППЭ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выделены: </w:t>
      </w:r>
    </w:p>
    <w:p w14:paraId="0FFEF452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отдельное место (помещение) для хранения 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вещей участников экзаменов,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организаторов, медицинских работников, экзаменаторов-собеседников, ассистентов, аккредитованных представителей средств массовой информации;</w:t>
      </w:r>
    </w:p>
    <w:p w14:paraId="42EF97F9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помещение для сопровождающих.</w:t>
      </w:r>
    </w:p>
    <w:p w14:paraId="7CA60F68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Организованы соответствующие помещения и рабочие места в ППЭ:</w:t>
      </w:r>
    </w:p>
    <w:p w14:paraId="09AA14D3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а) аудитории для участников экзаменов: </w:t>
      </w:r>
    </w:p>
    <w:p w14:paraId="5CEDA8DC" w14:textId="77777777" w:rsidR="00045882" w:rsidRPr="00045882" w:rsidRDefault="00886824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истемой онлайн-видеонаблюдения</w:t>
      </w:r>
      <w:r w:rsidR="00045882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аудиториях 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с ОВЗ, детей-инвалидов и инвалидов видеонаблюдение ведется в режиме «офлайн»);</w:t>
      </w:r>
    </w:p>
    <w:p w14:paraId="2473E155" w14:textId="77777777" w:rsidR="00045882" w:rsidRDefault="00886824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табличка, оповещающая о веден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видеонаблюдения в аудитории; </w:t>
      </w:r>
    </w:p>
    <w:p w14:paraId="0C983274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аудитории присутствует не более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мест для участников экзаменов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D444F0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участника экзамена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делено отдельное рабочее место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(индивидуальный стол и стул), обозначенное заметным номером; </w:t>
      </w:r>
    </w:p>
    <w:p w14:paraId="7B6578E3" w14:textId="77777777" w:rsid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исправные часы, показывающие точное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емя, находящиеся в поле зрения участников экзаменов;</w:t>
      </w:r>
    </w:p>
    <w:p w14:paraId="7EDB8429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закрыты стенды, плакаты и иные материалы со справочно-познавательной </w:t>
      </w:r>
    </w:p>
    <w:p w14:paraId="466A2815" w14:textId="77777777" w:rsidR="00045882" w:rsidRPr="00045882" w:rsidRDefault="00045882" w:rsidP="0004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информацией;</w:t>
      </w:r>
    </w:p>
    <w:p w14:paraId="71908BF6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места для организаторов в аудитории и общественного наблюдателя;</w:t>
      </w:r>
    </w:p>
    <w:p w14:paraId="51565081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 стол, находящийся в зоне видимости камер видеонаблюдения, </w:t>
      </w:r>
    </w:p>
    <w:p w14:paraId="775B53AE" w14:textId="77777777" w:rsidR="00045882" w:rsidRDefault="00045882" w:rsidP="00B22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раскладки ЭМ в процессе их печати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экзамена и раскладки,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сканирования (в случае использования технологии сканирования ЭМ в аудитории) и последующей упаковки ЭМ, собранных организаторами у участников экзаменов после окончания экзамена;</w:t>
      </w:r>
    </w:p>
    <w:p w14:paraId="05A62CDB" w14:textId="77777777" w:rsidR="00B22952" w:rsidRPr="00045882" w:rsidRDefault="00B22952" w:rsidP="00B22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подготовлено место для мобильных телефонов и иных электронных устройств участников экзаменов с диагнозом «сахарный диабет» (1 типа)— специально выделенный стол либо рабочий стол организаторов в аудитории, находящийся в зоне видимости средств видеонаблюдения (при наличии таких участников);</w:t>
      </w:r>
    </w:p>
    <w:p w14:paraId="53137DBD" w14:textId="77777777" w:rsid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черновики со штампом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организации, на базе которой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ППЭ, из расчета по два листа на каждого участника экзамена (в случае проведения ЕГЭ по иностранным языкам (устная часть) черновики не выдаются), черновики КЕГЭ, а также дополнительные черновики;</w:t>
      </w:r>
    </w:p>
    <w:p w14:paraId="2DCB8DA2" w14:textId="77777777" w:rsidR="00B22952" w:rsidRPr="0004588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 компьютером (ноутбуком), не имеющим доступа к сети «Интернет», с установленным специализированным ПО для печати и сканирования ЭМ организаторами в аудитории;</w:t>
      </w:r>
    </w:p>
    <w:p w14:paraId="75054EC0" w14:textId="77777777"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аудитории, выделяемые для проведения ЕГЭ по иностранным языкам (устная часть), оборудуются компьютерами (ноутбуками) с установленным ПО и подключенной гарнитурой (наушники с микрофоном);</w:t>
      </w:r>
    </w:p>
    <w:p w14:paraId="67AAFFDA" w14:textId="77777777" w:rsidR="00045882" w:rsidRPr="00045882" w:rsidRDefault="0004588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аудитории, выделяемые для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информатики, оснащаются компьютерной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техникой, не имеющей доступа к сети «Интернет», с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тановленным специализированным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программным обеспечением.</w:t>
      </w:r>
    </w:p>
    <w:p w14:paraId="262641D0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Штаб ППЭ </w:t>
      </w:r>
      <w:r w:rsid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оборудуется</w:t>
      </w: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4B78675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средствами видеонаблюдения, позволяющими осуществлять видеозапись </w:t>
      </w:r>
    </w:p>
    <w:p w14:paraId="2FADEB54" w14:textId="77777777" w:rsidR="00045882" w:rsidRPr="00045882" w:rsidRDefault="00045882" w:rsidP="0004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трансляцию проведе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экзаменов в сети «Интернет»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29D187" w14:textId="77777777"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связью;</w:t>
      </w:r>
    </w:p>
    <w:p w14:paraId="655803FA" w14:textId="77777777" w:rsidR="00B22952" w:rsidRPr="00B22952" w:rsidRDefault="00B22952" w:rsidP="00B2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компьютерной техникой в составе:</w:t>
      </w:r>
    </w:p>
    <w:p w14:paraId="7C9D8926" w14:textId="77777777" w:rsidR="00B22952" w:rsidRDefault="00B22952" w:rsidP="00B2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доступом в ЗСПД ГИА, с установленными средствами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криптографической защиты информации ViPNet Client, имеющими действующий сертификат ФСБ России, для доступа к ЛК ППЭ;</w:t>
      </w:r>
    </w:p>
    <w:p w14:paraId="42A37642" w14:textId="77777777" w:rsidR="00B22952" w:rsidRPr="00B22952" w:rsidRDefault="00B22952" w:rsidP="00B2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не имеющий сетевых подключений, с установленным ПО «Станция Штаба ППЭ» и подключёнными принтером и сканером для сканирования форм ППЭ и иных материалов экзамена, а также для сканирования экзаменационных работ участников экзамена в Штабе ППЭ при проведении устной части ЕГЭ по иностранному языку или при возникновении нештатных ситуаций, связанных со сканированием ЭМ в аудиториях при проведении ЕГЭ по другим учебным предметам); для проведения расшифровки и печати ЭМ ГВЭ на бумажные носители в случае печати ЭМ в Штабе ППЭ;</w:t>
      </w:r>
    </w:p>
    <w:p w14:paraId="13FC9AC5" w14:textId="77777777"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компьютер(ы) с доступом в сеть «Интернет» для организации работы с порталом «Смотри ЕГЭ», а также для работы с Сервисом общественных наблюдателей;</w:t>
      </w:r>
    </w:p>
    <w:p w14:paraId="5CCA3468" w14:textId="77777777" w:rsidR="00045882" w:rsidRPr="00045882" w:rsidRDefault="0004588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для руководителя образовательной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анизации, в помещениях которой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ПЭ, или уполномоченного им лица</w:t>
      </w:r>
      <w:r w:rsid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496680" w14:textId="77777777" w:rsidR="00045882" w:rsidRPr="00045882" w:rsidRDefault="0004588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для хранения личных вещей членов ГЭ</w:t>
      </w:r>
      <w:r w:rsid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руководителя организации, в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помещениях которой организован ППЭ, или уполномоченного им лица, руководителя ППЭ, технических специалистов, общественных наблюдателей, должностных лиц Рособрнадзора, а также иных лиц, определенных Рособрнадзором, должностных лиц </w:t>
      </w:r>
      <w:r w:rsid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EE2BD9" w14:textId="77777777"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столом, находящимся в зоне видимости камер видеонаблюдения, для осуществления приема руководителем ППЭ ЭМ от организаторов в аудиториях после завершения экзамена (вскрытия и передачи на сканирование в случае перевода бланков в электронный вид в Штабе ППЭ), а также для осуществления упаковки и запечатывания ЭМ членом ГЭК в целях передачи их на хранение;</w:t>
      </w:r>
    </w:p>
    <w:p w14:paraId="3214D429" w14:textId="77777777"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для хранения резервного оборудования для проведения экзаменов в аудиториях ППЭ;</w:t>
      </w:r>
    </w:p>
    <w:p w14:paraId="641C08CD" w14:textId="77777777" w:rsidR="00A975C2" w:rsidRPr="00A975C2" w:rsidRDefault="00A975C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медицинский кабинет либо отдельное помеще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для медицинских работников 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изолирован от аудиторий, используемых для проведения экзамена;</w:t>
      </w:r>
    </w:p>
    <w:p w14:paraId="228A8D7F" w14:textId="77777777" w:rsidR="00A975C2" w:rsidRPr="00A975C2" w:rsidRDefault="00A975C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 рабочих местах для организаторов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аудитории, уполномоченных 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ППЭ на проведение регистрации лиц, привлекаемых к проведению ГИА, сотрудников, осуществляющих охрану правопорядка, и (или) сотрудников органов внутренних дел (полиции), должно быть предусмотрено наличие столов и стульев;</w:t>
      </w:r>
    </w:p>
    <w:p w14:paraId="3862FFA1" w14:textId="77777777" w:rsidR="00A975C2" w:rsidRPr="00A975C2" w:rsidRDefault="00A975C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 рабочих местах для остальных организат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оров вне аудитории должно быть 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 наличие стульев.</w:t>
      </w:r>
    </w:p>
    <w:p w14:paraId="48F589B2" w14:textId="77777777" w:rsidR="00A975C2" w:rsidRPr="00A975C2" w:rsidRDefault="00A975C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Помещения, не используемые для проведения экзамена, в день проведения экзамена должны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заперты и опечатаны.</w:t>
      </w:r>
    </w:p>
    <w:p w14:paraId="0EB05313" w14:textId="77777777" w:rsidR="00A975C2" w:rsidRPr="009F3BAD" w:rsidRDefault="00A975C2" w:rsidP="009F3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BAD" w:rsidRP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должны быть оборудованы </w:t>
      </w:r>
      <w:r w:rsidR="009F3BAD"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исправными стационарными и (или) переносными металлоискателями.</w:t>
      </w:r>
      <w:r w:rsidR="009F3BAD" w:rsidRP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Металлоискатели должны быть настроены не позднее чем за один календарный день до проведения экзамена в ППЭ таким образом, чтобы обеспечить нужный уровень чувствительности для недопущения реагирования на допустимые предметы и предотвращения проноса в ППЭ запрещенных Порядком средств. В день проведения экзамена в ППЭ общественный наблюдатель фиксирует корректность их работы (например, отсутствие реакции на запрещённые предметы).</w:t>
      </w:r>
    </w:p>
    <w:p w14:paraId="1D6FB87A" w14:textId="77777777" w:rsidR="00C9712A" w:rsidRDefault="00A975C2" w:rsidP="00572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 также </w:t>
      </w:r>
      <w:r w:rsidRPr="00A97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могут быть оборудованы системами подавления сигналов подвижной связи.</w:t>
      </w:r>
    </w:p>
    <w:p w14:paraId="6204D91D" w14:textId="77777777" w:rsidR="00572DFB" w:rsidRPr="00572DFB" w:rsidRDefault="00572DFB" w:rsidP="00572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0A2199" w14:textId="77777777" w:rsidR="00572DFB" w:rsidRDefault="000C7F59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входа лиц, при</w:t>
      </w:r>
      <w:r w:rsidR="00572DFB" w:rsidRPr="0057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влекаемых к проведению экзамена</w:t>
      </w:r>
      <w:r w:rsidRPr="0057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2B7D248" w14:textId="77777777" w:rsidR="00572DFB" w:rsidRDefault="00572DFB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572DFB" w:rsidRPr="00C0365B" w14:paraId="7C654717" w14:textId="77777777" w:rsidTr="00572DFB">
        <w:tc>
          <w:tcPr>
            <w:tcW w:w="4998" w:type="dxa"/>
          </w:tcPr>
          <w:p w14:paraId="110AFCFC" w14:textId="77777777"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b/>
                <w:sz w:val="22"/>
                <w:szCs w:val="22"/>
              </w:rPr>
              <w:t>Лица, имеющие право присутствовать в ППЭ</w:t>
            </w:r>
          </w:p>
        </w:tc>
        <w:tc>
          <w:tcPr>
            <w:tcW w:w="4998" w:type="dxa"/>
          </w:tcPr>
          <w:p w14:paraId="6D980784" w14:textId="77777777"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b/>
                <w:sz w:val="22"/>
                <w:szCs w:val="22"/>
              </w:rPr>
              <w:t>Документы, на основании которых лица имеют право присутствовать в ППЭ</w:t>
            </w:r>
          </w:p>
        </w:tc>
      </w:tr>
      <w:tr w:rsidR="00572DFB" w:rsidRPr="00C0365B" w14:paraId="25A93C0B" w14:textId="77777777" w:rsidTr="00572DFB">
        <w:tc>
          <w:tcPr>
            <w:tcW w:w="4998" w:type="dxa"/>
          </w:tcPr>
          <w:p w14:paraId="54652C2C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Должностные лица Рособрнадзора, а также иные лица, определённые Рособрнадзором</w:t>
            </w:r>
          </w:p>
        </w:tc>
        <w:tc>
          <w:tcPr>
            <w:tcW w:w="4998" w:type="dxa"/>
            <w:vMerge w:val="restart"/>
            <w:vAlign w:val="center"/>
          </w:tcPr>
          <w:p w14:paraId="485C86B3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1) Документ, удостоверяющий личность.</w:t>
            </w:r>
          </w:p>
          <w:p w14:paraId="20A85E64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2) Документ, подтверждающий полномочия.</w:t>
            </w:r>
          </w:p>
          <w:p w14:paraId="7639E23D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14:paraId="279D6522" w14:textId="77777777" w:rsidTr="00572DFB">
        <w:tc>
          <w:tcPr>
            <w:tcW w:w="4998" w:type="dxa"/>
          </w:tcPr>
          <w:p w14:paraId="68712B77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Должностные лица Комитета по надзору и контролю в сфере образования</w:t>
            </w:r>
          </w:p>
        </w:tc>
        <w:tc>
          <w:tcPr>
            <w:tcW w:w="4998" w:type="dxa"/>
            <w:vMerge/>
          </w:tcPr>
          <w:p w14:paraId="589D5A48" w14:textId="77777777"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14:paraId="76D36A89" w14:textId="77777777" w:rsidTr="00572DFB">
        <w:tc>
          <w:tcPr>
            <w:tcW w:w="4998" w:type="dxa"/>
          </w:tcPr>
          <w:p w14:paraId="5C3D8F2F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Сотрудники, осуществляющие охрану правопорядка</w:t>
            </w:r>
          </w:p>
        </w:tc>
        <w:tc>
          <w:tcPr>
            <w:tcW w:w="4998" w:type="dxa"/>
            <w:vMerge/>
          </w:tcPr>
          <w:p w14:paraId="40AAE301" w14:textId="77777777"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14:paraId="5FED1D38" w14:textId="77777777" w:rsidTr="00572DFB">
        <w:tc>
          <w:tcPr>
            <w:tcW w:w="4998" w:type="dxa"/>
          </w:tcPr>
          <w:p w14:paraId="27AB0D6C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Сотрудники органов внутренних дел (полиции)</w:t>
            </w:r>
          </w:p>
        </w:tc>
        <w:tc>
          <w:tcPr>
            <w:tcW w:w="4998" w:type="dxa"/>
            <w:vMerge/>
          </w:tcPr>
          <w:p w14:paraId="682EA141" w14:textId="77777777"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14:paraId="3B45E997" w14:textId="77777777" w:rsidTr="00572DFB">
        <w:tc>
          <w:tcPr>
            <w:tcW w:w="4998" w:type="dxa"/>
          </w:tcPr>
          <w:p w14:paraId="2686C8AF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Медицинские работники</w:t>
            </w:r>
          </w:p>
        </w:tc>
        <w:tc>
          <w:tcPr>
            <w:tcW w:w="4998" w:type="dxa"/>
            <w:vMerge/>
          </w:tcPr>
          <w:p w14:paraId="1BCDA529" w14:textId="77777777"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14:paraId="7B5819A4" w14:textId="77777777" w:rsidTr="00572DFB">
        <w:tc>
          <w:tcPr>
            <w:tcW w:w="4998" w:type="dxa"/>
          </w:tcPr>
          <w:p w14:paraId="041F1B94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Аккредитованные представители СМИ</w:t>
            </w:r>
          </w:p>
        </w:tc>
        <w:tc>
          <w:tcPr>
            <w:tcW w:w="4998" w:type="dxa"/>
            <w:vMerge/>
          </w:tcPr>
          <w:p w14:paraId="3871A873" w14:textId="77777777"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14:paraId="777A4854" w14:textId="77777777" w:rsidTr="00572DFB">
        <w:tc>
          <w:tcPr>
            <w:tcW w:w="4998" w:type="dxa"/>
          </w:tcPr>
          <w:p w14:paraId="7DDCAEEC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Общественные наблюдатели</w:t>
            </w:r>
          </w:p>
        </w:tc>
        <w:tc>
          <w:tcPr>
            <w:tcW w:w="4998" w:type="dxa"/>
          </w:tcPr>
          <w:p w14:paraId="162F87CD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1) Документ, удостоверяющий личность.</w:t>
            </w:r>
          </w:p>
          <w:p w14:paraId="387984E3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2) Документ, подтверждающий полномочия.</w:t>
            </w:r>
          </w:p>
          <w:p w14:paraId="28EBC1E5" w14:textId="77777777"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 xml:space="preserve">3) Наличие в списках распределения </w:t>
            </w:r>
            <w:r w:rsidR="00C0365B" w:rsidRPr="00C0365B">
              <w:rPr>
                <w:rFonts w:ascii="Times New Roman" w:eastAsia="Times New Roman" w:hAnsi="Times New Roman"/>
                <w:sz w:val="22"/>
                <w:szCs w:val="22"/>
              </w:rPr>
              <w:t>в данное</w:t>
            </w: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 xml:space="preserve"> ППЭ</w:t>
            </w:r>
          </w:p>
        </w:tc>
      </w:tr>
      <w:tr w:rsidR="0098053A" w:rsidRPr="00C0365B" w14:paraId="1A34867D" w14:textId="77777777" w:rsidTr="00572DFB">
        <w:tc>
          <w:tcPr>
            <w:tcW w:w="4998" w:type="dxa"/>
          </w:tcPr>
          <w:p w14:paraId="2935AC10" w14:textId="77777777"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Руководитель ППЭ</w:t>
            </w:r>
          </w:p>
        </w:tc>
        <w:tc>
          <w:tcPr>
            <w:tcW w:w="4998" w:type="dxa"/>
            <w:vMerge w:val="restart"/>
          </w:tcPr>
          <w:p w14:paraId="0B16AADF" w14:textId="77777777"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1) Документ, удостоверяющий личность.</w:t>
            </w:r>
          </w:p>
          <w:p w14:paraId="7FA5E44E" w14:textId="77777777"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2) Наличие в списках распределения в данное ППЭ</w:t>
            </w:r>
          </w:p>
        </w:tc>
      </w:tr>
      <w:tr w:rsidR="0098053A" w:rsidRPr="00C0365B" w14:paraId="5A843175" w14:textId="77777777" w:rsidTr="00572DFB">
        <w:tc>
          <w:tcPr>
            <w:tcW w:w="4998" w:type="dxa"/>
          </w:tcPr>
          <w:p w14:paraId="6C183084" w14:textId="77777777"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Организаторы</w:t>
            </w:r>
          </w:p>
        </w:tc>
        <w:tc>
          <w:tcPr>
            <w:tcW w:w="4998" w:type="dxa"/>
            <w:vMerge/>
          </w:tcPr>
          <w:p w14:paraId="770A2040" w14:textId="77777777"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14:paraId="711E4A88" w14:textId="77777777" w:rsidTr="00572DFB">
        <w:tc>
          <w:tcPr>
            <w:tcW w:w="4998" w:type="dxa"/>
          </w:tcPr>
          <w:p w14:paraId="1C6A393C" w14:textId="77777777"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Члены ГЭК</w:t>
            </w:r>
          </w:p>
        </w:tc>
        <w:tc>
          <w:tcPr>
            <w:tcW w:w="4998" w:type="dxa"/>
            <w:vMerge/>
          </w:tcPr>
          <w:p w14:paraId="32228392" w14:textId="77777777"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14:paraId="00F8E921" w14:textId="77777777" w:rsidTr="00572DFB">
        <w:tc>
          <w:tcPr>
            <w:tcW w:w="4998" w:type="dxa"/>
          </w:tcPr>
          <w:p w14:paraId="321E4316" w14:textId="77777777"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Технические специалисты</w:t>
            </w:r>
          </w:p>
        </w:tc>
        <w:tc>
          <w:tcPr>
            <w:tcW w:w="4998" w:type="dxa"/>
            <w:vMerge/>
          </w:tcPr>
          <w:p w14:paraId="4E006A40" w14:textId="77777777"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14:paraId="1243538C" w14:textId="77777777" w:rsidTr="00572DFB">
        <w:tc>
          <w:tcPr>
            <w:tcW w:w="4998" w:type="dxa"/>
          </w:tcPr>
          <w:p w14:paraId="68143C3A" w14:textId="77777777"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Экзаменаторы-собеседники</w:t>
            </w:r>
          </w:p>
        </w:tc>
        <w:tc>
          <w:tcPr>
            <w:tcW w:w="4998" w:type="dxa"/>
            <w:vMerge/>
          </w:tcPr>
          <w:p w14:paraId="6B576179" w14:textId="77777777"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14:paraId="2F6C8FF9" w14:textId="77777777" w:rsidTr="00572DFB">
        <w:tc>
          <w:tcPr>
            <w:tcW w:w="4998" w:type="dxa"/>
          </w:tcPr>
          <w:p w14:paraId="3BE8ED9D" w14:textId="77777777"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Ассистенты</w:t>
            </w:r>
          </w:p>
        </w:tc>
        <w:tc>
          <w:tcPr>
            <w:tcW w:w="4998" w:type="dxa"/>
            <w:vMerge/>
          </w:tcPr>
          <w:p w14:paraId="71F06C02" w14:textId="77777777"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14:paraId="36BBB533" w14:textId="77777777" w:rsidTr="00572DFB">
        <w:tc>
          <w:tcPr>
            <w:tcW w:w="4998" w:type="dxa"/>
          </w:tcPr>
          <w:p w14:paraId="72DC180C" w14:textId="77777777" w:rsidR="0098053A" w:rsidRPr="00C0365B" w:rsidRDefault="0098053A" w:rsidP="0098053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998" w:type="dxa"/>
            <w:vMerge/>
          </w:tcPr>
          <w:p w14:paraId="00938757" w14:textId="77777777"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5A233FE4" w14:textId="77777777" w:rsidR="00572DFB" w:rsidRPr="00572DFB" w:rsidRDefault="00572DFB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56F562" w14:textId="77777777" w:rsidR="00C0365B" w:rsidRPr="00C0365B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указанных документов, установление соответствия личности представленным документам, проверка наличия лиц в списках распределения в данный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осуществляется при входе в ППЭ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торами вне аудитории совместно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сотрудниками, осуществляющими охрану правопорядка.</w:t>
      </w:r>
    </w:p>
    <w:p w14:paraId="44106520" w14:textId="77777777" w:rsidR="00C0365B" w:rsidRPr="00C0365B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организации, в помещениях которой организован ППЭ, или уполномоченное им лицо, руководитель ППЭ, организаторы, члены ГЭК, технические специалисты, сотрудники, осуществляющие охрану правопорядка, и (или) сотрудники органов внутренних дел (полиции), медицинские работники, ассистенты, экзаменаторы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собеседники, общественные наблюдатели, покинувшие ППЭ в день проведения экзамена, повторно в ППЭ в указанный день не допускаются.</w:t>
      </w:r>
    </w:p>
    <w:p w14:paraId="44046321" w14:textId="77777777" w:rsidR="00C0365B" w:rsidRPr="00C0365B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инструктажа работников ППЭ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уководителем ППЭ не ранее 8:15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 времени.</w:t>
      </w:r>
    </w:p>
    <w:p w14:paraId="775BAF0B" w14:textId="77777777" w:rsidR="003718AA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допуска участников экзаменов в ППЭ</w:t>
      </w:r>
      <w:r w:rsidR="003718AA"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11"/>
      </w:r>
    </w:p>
    <w:p w14:paraId="135732D5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входа в ППЭ организаторы вне аудитории:</w:t>
      </w:r>
    </w:p>
    <w:p w14:paraId="1345D658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предупреждают участников экзаменов о запрете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при себе в ППЭ средства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 w14:paraId="793CB3F3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указывают участникам экзаменов на необходимость 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личные вещи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(средства связи, иные запрещенные средства и материалы и др.) в специально выделенном до входа в ППЭ помещении (месте) для хранения личных вещей.</w:t>
      </w:r>
    </w:p>
    <w:p w14:paraId="28D06425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входе в ППЭ организаторы вне аудит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ории совместно с сотрудниками, </w:t>
      </w: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осуществляющими охрану правопорядка:</w:t>
      </w:r>
    </w:p>
    <w:p w14:paraId="5D9EA473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проверяют документы, удостоверяющие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чность участников экзаменов, и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их в списках распределения в данный ППЭ:</w:t>
      </w:r>
    </w:p>
    <w:p w14:paraId="2A17B4C8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в случае отсутствия у обучающегося, экстерна документа, удостоверяющего личность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он допускается в ППЭ после письменного подтверждения его личности сопровождающим, при этом организатор вне аудитории приглашают члена ГЭК, который присутствует при подтверждении его личности сопровождающим;</w:t>
      </w:r>
    </w:p>
    <w:p w14:paraId="6A7F30CC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при отсутствии участника экзамена в списках распределения в данный ППЭ</w:t>
      </w:r>
    </w:p>
    <w:p w14:paraId="2C8001A4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ППЭ он не допускается, в этом случае организатор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аудитории приглашает члена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ГЭК для фиксирования данного факта для дальнейшего принятия решения;</w:t>
      </w:r>
    </w:p>
    <w:p w14:paraId="45CBA9E6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в случае отсутствия у вып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ускника прошлых лет документа, </w:t>
      </w: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удостоверяющего личность, –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допускается в ППЭ.</w:t>
      </w:r>
    </w:p>
    <w:p w14:paraId="3141B4AC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проверяют у участников экзаменов наличие запре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щенных средств: средств связи,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фото-, аудио- и видеоаппаратуры, электронно-вычислительной техники, справочных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письменных заметок и иных средств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предметам).</w:t>
      </w:r>
    </w:p>
    <w:p w14:paraId="40BCF557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CCFB1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455C7" wp14:editId="03FBAD6E">
                <wp:simplePos x="0" y="0"/>
                <wp:positionH relativeFrom="column">
                  <wp:posOffset>120043</wp:posOffset>
                </wp:positionH>
                <wp:positionV relativeFrom="paragraph">
                  <wp:posOffset>93567</wp:posOffset>
                </wp:positionV>
                <wp:extent cx="6162260" cy="731520"/>
                <wp:effectExtent l="0" t="0" r="10160" b="1143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26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71605" w14:textId="77777777"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предъявлении участником экзамена документа о наличии соответствующих</w:t>
                            </w:r>
                          </w:p>
                          <w:p w14:paraId="5444BB78" w14:textId="77777777"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медицинских противопоказаний участник экзамена освобождается от прохода через</w:t>
                            </w:r>
                          </w:p>
                          <w:p w14:paraId="6BD8DBF5" w14:textId="77777777"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стационарный и (или) переносной металлоискатель.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455C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.45pt;margin-top:7.35pt;width:485.2pt;height:5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" fillcolor="white [3201]" strokeweight=".5pt">
                <v:textbox>
                  <w:txbxContent>
                    <w:p w14:paraId="78E71605" w14:textId="77777777"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предъявлении участником экзамена документа о наличии соответствующих</w:t>
                      </w:r>
                    </w:p>
                    <w:p w14:paraId="5444BB78" w14:textId="77777777"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медицинских противопоказаний участник экзамена освобождается от прохода через</w:t>
                      </w:r>
                    </w:p>
                    <w:p w14:paraId="6BD8DBF5" w14:textId="77777777"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стационарный и (или) переносной металлоискатель.</w:t>
                      </w:r>
                    </w:p>
                  </w:txbxContent>
                </v:textbox>
              </v:shape>
            </w:pict>
          </mc:Fallback>
        </mc:AlternateContent>
      </w:r>
    </w:p>
    <w:p w14:paraId="68587EE8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980AB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9F9A9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BA48F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4C576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080C98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4D666" wp14:editId="5771E623">
                <wp:simplePos x="0" y="0"/>
                <wp:positionH relativeFrom="column">
                  <wp:posOffset>40530</wp:posOffset>
                </wp:positionH>
                <wp:positionV relativeFrom="paragraph">
                  <wp:posOffset>-171450</wp:posOffset>
                </wp:positionV>
                <wp:extent cx="6162040" cy="1232452"/>
                <wp:effectExtent l="0" t="0" r="10160" b="2540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040" cy="12324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83B9CB3" w14:textId="77777777"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ВНИМАНИЕ: не допускается досмотр участников экзаменов.</w:t>
                            </w:r>
                          </w:p>
                          <w:p w14:paraId="71F72982" w14:textId="77777777"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200600E" w14:textId="77777777"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ВАЖНО!</w:t>
                            </w: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Организаторы вне аудитории и сотрудники, осуществляющие охрану </w:t>
                            </w:r>
                          </w:p>
                          <w:p w14:paraId="5371CE6E" w14:textId="77777777"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правопорядка, </w:t>
                            </w:r>
                            <w:r w:rsidRPr="00371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прикасаются</w:t>
                            </w: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 участникам ГИА и их вещам, а предлагают </w:t>
                            </w:r>
                          </w:p>
                          <w:p w14:paraId="50092787" w14:textId="77777777"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добровольно сдать предмет, вызывающий сигнал металлоискателя, в помещение (место) </w:t>
                            </w:r>
                          </w:p>
                          <w:p w14:paraId="0A3E5085" w14:textId="77777777"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для хранения личных вещей участников ГИА или сопровождающему.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4D666" id="Поле 4" o:spid="_x0000_s1027" type="#_x0000_t202" style="position:absolute;left:0;text-align:left;margin-left:3.2pt;margin-top:-13.5pt;width:485.2pt;height:97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" fillcolor="window" strokeweight=".5pt">
                <v:textbox>
                  <w:txbxContent>
                    <w:p w14:paraId="083B9CB3" w14:textId="77777777"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ВНИМАНИЕ: не допускается досмотр участников экзаменов.</w:t>
                      </w:r>
                    </w:p>
                    <w:p w14:paraId="71F72982" w14:textId="77777777"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200600E" w14:textId="77777777"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ВАЖНО!</w:t>
                      </w: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Организаторы вне аудитории и сотрудники, осуществляющие охрану </w:t>
                      </w:r>
                    </w:p>
                    <w:p w14:paraId="5371CE6E" w14:textId="77777777"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правопорядка, </w:t>
                      </w:r>
                      <w:r w:rsidRPr="00371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прикасаются</w:t>
                      </w: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 участникам ГИА и их вещам, а предлагают </w:t>
                      </w:r>
                    </w:p>
                    <w:p w14:paraId="50092787" w14:textId="77777777"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добровольно сдать предмет, вызывающий сигнал металлоискателя, в помещение (место) </w:t>
                      </w:r>
                    </w:p>
                    <w:p w14:paraId="0A3E5085" w14:textId="77777777"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для хранения личных вещей участников ГИА или сопровождающему.</w:t>
                      </w:r>
                    </w:p>
                  </w:txbxContent>
                </v:textbox>
              </v:shape>
            </w:pict>
          </mc:Fallback>
        </mc:AlternateContent>
      </w:r>
    </w:p>
    <w:p w14:paraId="25D7FD0F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13FA1E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6F50A7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75E4E5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DAF0F1" w14:textId="77777777"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5A3FE4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 При проходе участника экзам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ена через рамку и срабатывании </w:t>
      </w: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металлоискателя организаторы вне аудитории совместно с сотрудниками, осуществляющими охрану правопорядка:</w:t>
      </w:r>
    </w:p>
    <w:p w14:paraId="4851EEDC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сообщают участнику экзамена зону срабатывания, указанную на металлоискателе;</w:t>
      </w:r>
    </w:p>
    <w:p w14:paraId="0A455062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целях исключения задержки прохода дру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гих участников экзаменов в ППЭ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отводят участника экзамена в сторону от общего потока входящих в ППЭ;</w:t>
      </w:r>
    </w:p>
    <w:p w14:paraId="202966A4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разъясняют участнику экзамена: </w:t>
      </w:r>
    </w:p>
    <w:p w14:paraId="6F536D67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соответствии с пунктом 72 Порядка в день проведения экзамена в ППЭ </w:t>
      </w:r>
    </w:p>
    <w:p w14:paraId="6E9901B9" w14:textId="77777777" w:rsidR="003718AA" w:rsidRPr="003718AA" w:rsidRDefault="003718AA" w:rsidP="003718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экзамена запрещается иметь при себе средства связи, электронно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14:paraId="7EE41967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указанных запрещенных предме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после входа в ППЭ, а также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экзамена Вы будете удалены с экзамена без права пересдачи экзамена в резервные сроки»;</w:t>
      </w:r>
    </w:p>
    <w:p w14:paraId="0FAF86B9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ручным металлоискателем указывают точечно,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зоне сохраняется сигнал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металлоискателя;</w:t>
      </w:r>
    </w:p>
    <w:p w14:paraId="5BD015E3" w14:textId="77777777"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просят участника экзамена пройти в помещение (мес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то) для хранения личных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вещей и оставить запрещенный предмет в месте для хранения личных вещей или передать его сопровождающему.</w:t>
      </w:r>
    </w:p>
    <w:p w14:paraId="58E48586" w14:textId="77777777" w:rsidR="00A73440" w:rsidRPr="009F3BAD" w:rsidRDefault="00A73440" w:rsidP="009F3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участник экзамена отказывается сдать запрещенный предмет,</w:t>
      </w:r>
      <w:r w:rsid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 члена ГЭК для составления акта о недопуске участника ГИА в ППЭ по форме ППЭ-24.</w:t>
      </w:r>
    </w:p>
    <w:p w14:paraId="51E33A46" w14:textId="77777777" w:rsidR="00A73440" w:rsidRPr="00A73440" w:rsidRDefault="00A73440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если участник экзамена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поздал на экзамен</w:t>
      </w:r>
      <w:r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12"/>
      </w:r>
      <w:r w:rsidRPr="00A7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допускается в ППЭ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сдаче экзамена, при этом время окончания экзамена, зафиксированное на доске (информационном стенде) организаторами, не продлевается, инструктаж, проводимый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организаторами, не проводится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исключением, когда в аудитории нет других участников экзаменов), о чем сообщается участнику экзамена.</w:t>
      </w:r>
    </w:p>
    <w:p w14:paraId="153F6C0B" w14:textId="77777777" w:rsidR="00A73440" w:rsidRPr="00A73440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экзамена, покинувшие ППЭ в день</w:t>
      </w:r>
      <w:r w:rsid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экзамена, повторно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ППЭ в указанный день не допускаются.</w:t>
      </w:r>
    </w:p>
    <w:p w14:paraId="3D20A8F4" w14:textId="77777777" w:rsidR="00A73440" w:rsidRPr="009F3BAD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73440"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Сопровождение участников экзамена организаторами вне аудитории до аудитории проведения экзамена.</w:t>
      </w:r>
    </w:p>
    <w:p w14:paraId="28FE7302" w14:textId="77777777" w:rsidR="00A73440" w:rsidRPr="00A73440" w:rsidRDefault="00A73440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допуска в ППЭ участник экзамен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перемещается по ППЭ только в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сопровождении организатора. На данном этапе это могут быть как организаторы в аудитории, которые ведут группу участников экзамена до аудитории, в которую они распределены, так и организаторы вне аудитории, в том числе возможна схема, при которой задействованы несколько организаторов вне аудитории.</w:t>
      </w:r>
    </w:p>
    <w:p w14:paraId="448EC973" w14:textId="77777777" w:rsidR="00A73440" w:rsidRPr="00A73440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Проведение организаторами в аудитории </w:t>
      </w:r>
      <w:r w:rsid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части инструктажа в 9:50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 времени для участников экзаменов в аудиториях.</w:t>
      </w:r>
    </w:p>
    <w:p w14:paraId="34D323AF" w14:textId="77777777" w:rsidR="00A73440" w:rsidRPr="00A73440" w:rsidRDefault="009F3BAD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 организаторами в аудитории вт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орой части инструктажа в 10:00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 времени.</w:t>
      </w:r>
    </w:p>
    <w:p w14:paraId="230CC16D" w14:textId="77777777" w:rsidR="00A73440" w:rsidRPr="00A73440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комплектности ИК и качества печати ИК участниками экзамена.</w:t>
      </w:r>
    </w:p>
    <w:p w14:paraId="3B6525B3" w14:textId="77777777" w:rsidR="00A73440" w:rsidRPr="00A73440" w:rsidRDefault="009F3BAD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Заполнение участниками экзамена реги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страционных полей бланков ЕГЭ,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бланков ГВЭ, проверка их заполнения организаторами в аудитории.</w:t>
      </w:r>
    </w:p>
    <w:p w14:paraId="32641939" w14:textId="77777777" w:rsidR="00A73440" w:rsidRPr="00A73440" w:rsidRDefault="00A73440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Объявление начала экзамена после з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аполнения участниками экзамена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регистрационных полей бланков ЕГЭ, бланков ГВЭ, проверки их заполнения организаторами в аудитории.</w:t>
      </w:r>
    </w:p>
    <w:p w14:paraId="45286757" w14:textId="77777777" w:rsidR="00A73440" w:rsidRPr="00A73440" w:rsidRDefault="00A73440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Запись времени начала и окончания экз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амена на доске (информационном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стенде).</w:t>
      </w:r>
    </w:p>
    <w:p w14:paraId="3A1140F5" w14:textId="77777777" w:rsidR="009F3BAD" w:rsidRDefault="009F3BAD" w:rsidP="00E314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Продолжительность экзамена должна соо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тветствовать продолжительности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экзамена, указанной в едином расписании.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14:paraId="42F5D45D" w14:textId="77777777" w:rsidR="00E31434" w:rsidRDefault="00E31434" w:rsidP="00E314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0DA0F" w14:textId="77777777" w:rsidR="009F3BAD" w:rsidRDefault="009F3BAD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A6F55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ЕГЭ: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16"/>
        <w:gridCol w:w="3250"/>
        <w:gridCol w:w="3304"/>
      </w:tblGrid>
      <w:tr w:rsidR="004C209F" w:rsidRPr="007D4F52" w14:paraId="288B349A" w14:textId="77777777" w:rsidTr="005A30F1">
        <w:tc>
          <w:tcPr>
            <w:tcW w:w="3332" w:type="dxa"/>
          </w:tcPr>
          <w:p w14:paraId="0D2DC95A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3332" w:type="dxa"/>
          </w:tcPr>
          <w:p w14:paraId="30924163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</w:t>
            </w:r>
          </w:p>
        </w:tc>
        <w:tc>
          <w:tcPr>
            <w:tcW w:w="3332" w:type="dxa"/>
          </w:tcPr>
          <w:p w14:paraId="75E33593" w14:textId="77777777" w:rsidR="004C209F" w:rsidRPr="007D4F52" w:rsidRDefault="004C209F" w:rsidP="005A30F1">
            <w:pPr>
              <w:ind w:firstLine="708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Продолжительность выполнения экзаменационной работы участниками экзамена с ОВЗ, участниками экзамена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 детьми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инвалидами и инвалидами</w:t>
            </w:r>
          </w:p>
        </w:tc>
      </w:tr>
      <w:tr w:rsidR="004C209F" w:rsidRPr="007D4F52" w14:paraId="43661276" w14:textId="77777777" w:rsidTr="005A30F1">
        <w:tc>
          <w:tcPr>
            <w:tcW w:w="3332" w:type="dxa"/>
          </w:tcPr>
          <w:p w14:paraId="7F6DB682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Математика профильного уровня</w:t>
            </w:r>
          </w:p>
        </w:tc>
        <w:tc>
          <w:tcPr>
            <w:tcW w:w="3332" w:type="dxa"/>
            <w:vMerge w:val="restart"/>
            <w:vAlign w:val="center"/>
          </w:tcPr>
          <w:p w14:paraId="2EFF8CC4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55 минут (235 минут)</w:t>
            </w:r>
          </w:p>
        </w:tc>
        <w:tc>
          <w:tcPr>
            <w:tcW w:w="3332" w:type="dxa"/>
            <w:vMerge w:val="restart"/>
            <w:vAlign w:val="center"/>
          </w:tcPr>
          <w:p w14:paraId="1CC818A4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25 минут (325 минут)</w:t>
            </w:r>
          </w:p>
        </w:tc>
      </w:tr>
      <w:tr w:rsidR="004C209F" w:rsidRPr="007D4F52" w14:paraId="1DB20FB3" w14:textId="77777777" w:rsidTr="005A30F1">
        <w:tc>
          <w:tcPr>
            <w:tcW w:w="3332" w:type="dxa"/>
          </w:tcPr>
          <w:p w14:paraId="3DDF0C43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3332" w:type="dxa"/>
            <w:vMerge/>
          </w:tcPr>
          <w:p w14:paraId="30E6468D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0D2D4B6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643E79DD" w14:textId="77777777" w:rsidTr="005A30F1">
        <w:tc>
          <w:tcPr>
            <w:tcW w:w="3332" w:type="dxa"/>
          </w:tcPr>
          <w:p w14:paraId="53110DBC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3332" w:type="dxa"/>
            <w:vMerge/>
          </w:tcPr>
          <w:p w14:paraId="5048B89E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10DF5EA4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7B5BD54C" w14:textId="77777777" w:rsidTr="005A30F1">
        <w:tc>
          <w:tcPr>
            <w:tcW w:w="3332" w:type="dxa"/>
          </w:tcPr>
          <w:p w14:paraId="4BD60DA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3332" w:type="dxa"/>
            <w:vMerge/>
          </w:tcPr>
          <w:p w14:paraId="6DD63E2B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4F1BDF8C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6A6A54CE" w14:textId="77777777" w:rsidTr="005A30F1">
        <w:tc>
          <w:tcPr>
            <w:tcW w:w="3332" w:type="dxa"/>
          </w:tcPr>
          <w:p w14:paraId="0D12C3D7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3332" w:type="dxa"/>
            <w:vMerge/>
          </w:tcPr>
          <w:p w14:paraId="23EFD311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42810359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15943AC8" w14:textId="77777777" w:rsidTr="005A30F1">
        <w:tc>
          <w:tcPr>
            <w:tcW w:w="3332" w:type="dxa"/>
          </w:tcPr>
          <w:p w14:paraId="0C445D1F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332" w:type="dxa"/>
            <w:vMerge w:val="restart"/>
            <w:vAlign w:val="center"/>
          </w:tcPr>
          <w:p w14:paraId="35B53286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30 минут (210 минут)</w:t>
            </w:r>
          </w:p>
        </w:tc>
        <w:tc>
          <w:tcPr>
            <w:tcW w:w="3332" w:type="dxa"/>
            <w:vMerge w:val="restart"/>
            <w:vAlign w:val="center"/>
          </w:tcPr>
          <w:p w14:paraId="0360045E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(300 минут)</w:t>
            </w:r>
          </w:p>
        </w:tc>
      </w:tr>
      <w:tr w:rsidR="004C209F" w:rsidRPr="007D4F52" w14:paraId="6B48E63F" w14:textId="77777777" w:rsidTr="005A30F1">
        <w:tc>
          <w:tcPr>
            <w:tcW w:w="3332" w:type="dxa"/>
          </w:tcPr>
          <w:p w14:paraId="729FB9B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3332" w:type="dxa"/>
            <w:vMerge/>
          </w:tcPr>
          <w:p w14:paraId="74A457A7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5FC38818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6EAE57C9" w14:textId="77777777" w:rsidTr="005A30F1">
        <w:tc>
          <w:tcPr>
            <w:tcW w:w="3332" w:type="dxa"/>
          </w:tcPr>
          <w:p w14:paraId="66B5DD72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3332" w:type="dxa"/>
            <w:vMerge/>
          </w:tcPr>
          <w:p w14:paraId="69FD413E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33BCD7C4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7AC16920" w14:textId="77777777" w:rsidTr="005A30F1">
        <w:tc>
          <w:tcPr>
            <w:tcW w:w="3332" w:type="dxa"/>
          </w:tcPr>
          <w:p w14:paraId="316AB534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3332" w:type="dxa"/>
            <w:vMerge/>
          </w:tcPr>
          <w:p w14:paraId="65B6570B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1F3621F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6F8EC93B" w14:textId="77777777" w:rsidTr="005A30F1">
        <w:tc>
          <w:tcPr>
            <w:tcW w:w="3332" w:type="dxa"/>
          </w:tcPr>
          <w:p w14:paraId="68EAE882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(письменный)</w:t>
            </w:r>
          </w:p>
        </w:tc>
        <w:tc>
          <w:tcPr>
            <w:tcW w:w="3332" w:type="dxa"/>
            <w:vAlign w:val="center"/>
          </w:tcPr>
          <w:p w14:paraId="16E6B50C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10 минут (190 минут)</w:t>
            </w:r>
          </w:p>
        </w:tc>
        <w:tc>
          <w:tcPr>
            <w:tcW w:w="3332" w:type="dxa"/>
            <w:vAlign w:val="center"/>
          </w:tcPr>
          <w:p w14:paraId="2BBC3D77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40 минут (280 минут)</w:t>
            </w:r>
          </w:p>
        </w:tc>
      </w:tr>
      <w:tr w:rsidR="004C209F" w:rsidRPr="00DC224D" w14:paraId="47BB6055" w14:textId="77777777" w:rsidTr="005A30F1">
        <w:tc>
          <w:tcPr>
            <w:tcW w:w="3332" w:type="dxa"/>
          </w:tcPr>
          <w:p w14:paraId="53CAD5D1" w14:textId="77777777"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sz w:val="22"/>
                <w:szCs w:val="22"/>
              </w:rPr>
              <w:t>Математика базового уровня</w:t>
            </w:r>
          </w:p>
        </w:tc>
        <w:tc>
          <w:tcPr>
            <w:tcW w:w="3332" w:type="dxa"/>
            <w:vMerge w:val="restart"/>
            <w:vAlign w:val="center"/>
          </w:tcPr>
          <w:p w14:paraId="277996A8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(180 минут)</w:t>
            </w:r>
          </w:p>
        </w:tc>
        <w:tc>
          <w:tcPr>
            <w:tcW w:w="3332" w:type="dxa"/>
            <w:vMerge w:val="restart"/>
            <w:vAlign w:val="center"/>
          </w:tcPr>
          <w:p w14:paraId="7E957BCD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30 минут (270 минут)</w:t>
            </w:r>
          </w:p>
        </w:tc>
      </w:tr>
      <w:tr w:rsidR="004C209F" w:rsidRPr="007D4F52" w14:paraId="14E46BFB" w14:textId="77777777" w:rsidTr="005A30F1">
        <w:tc>
          <w:tcPr>
            <w:tcW w:w="3332" w:type="dxa"/>
          </w:tcPr>
          <w:p w14:paraId="7A6B7644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3332" w:type="dxa"/>
            <w:vMerge/>
          </w:tcPr>
          <w:p w14:paraId="07A5034C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607C1FFF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2005A4F7" w14:textId="77777777" w:rsidTr="005A30F1">
        <w:tc>
          <w:tcPr>
            <w:tcW w:w="3332" w:type="dxa"/>
          </w:tcPr>
          <w:p w14:paraId="1A0F36B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Китайский язык 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(письменный)</w:t>
            </w:r>
          </w:p>
        </w:tc>
        <w:tc>
          <w:tcPr>
            <w:tcW w:w="3332" w:type="dxa"/>
            <w:vMerge/>
          </w:tcPr>
          <w:p w14:paraId="54B26BE9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5BE29F49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2225BC0B" w14:textId="77777777" w:rsidTr="005A30F1">
        <w:tc>
          <w:tcPr>
            <w:tcW w:w="3332" w:type="dxa"/>
          </w:tcPr>
          <w:p w14:paraId="13964B5C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устный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3332" w:type="dxa"/>
            <w:vAlign w:val="center"/>
          </w:tcPr>
          <w:p w14:paraId="07D5C1AC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 минут</w:t>
            </w:r>
          </w:p>
        </w:tc>
        <w:tc>
          <w:tcPr>
            <w:tcW w:w="3332" w:type="dxa"/>
            <w:vAlign w:val="center"/>
          </w:tcPr>
          <w:p w14:paraId="2E738E45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47 минут</w:t>
            </w:r>
          </w:p>
        </w:tc>
      </w:tr>
      <w:tr w:rsidR="004C209F" w:rsidRPr="007D4F52" w14:paraId="04190D9B" w14:textId="77777777" w:rsidTr="005A30F1">
        <w:tc>
          <w:tcPr>
            <w:tcW w:w="3332" w:type="dxa"/>
          </w:tcPr>
          <w:p w14:paraId="1CABB6B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Китайский язык 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устный</w:t>
            </w:r>
          </w:p>
        </w:tc>
        <w:tc>
          <w:tcPr>
            <w:tcW w:w="3332" w:type="dxa"/>
            <w:vAlign w:val="center"/>
          </w:tcPr>
          <w:p w14:paraId="028D06E3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14 минут</w:t>
            </w:r>
          </w:p>
        </w:tc>
        <w:tc>
          <w:tcPr>
            <w:tcW w:w="3332" w:type="dxa"/>
            <w:vAlign w:val="center"/>
          </w:tcPr>
          <w:p w14:paraId="774DF0BA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44 минуты</w:t>
            </w:r>
          </w:p>
        </w:tc>
      </w:tr>
    </w:tbl>
    <w:p w14:paraId="502BAB6E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5C76AD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418AEA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7AF219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</w:p>
    <w:p w14:paraId="54A680AC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06"/>
        <w:gridCol w:w="2160"/>
        <w:gridCol w:w="2160"/>
        <w:gridCol w:w="2160"/>
        <w:gridCol w:w="1984"/>
      </w:tblGrid>
      <w:tr w:rsidR="004C209F" w:rsidRPr="00DC224D" w14:paraId="50E4415E" w14:textId="77777777" w:rsidTr="004C209F">
        <w:tc>
          <w:tcPr>
            <w:tcW w:w="1812" w:type="dxa"/>
          </w:tcPr>
          <w:p w14:paraId="12A32D4A" w14:textId="77777777"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2352" w:type="dxa"/>
          </w:tcPr>
          <w:p w14:paraId="190D2B74" w14:textId="77777777"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 (письменная форма)</w:t>
            </w:r>
          </w:p>
        </w:tc>
        <w:tc>
          <w:tcPr>
            <w:tcW w:w="2352" w:type="dxa"/>
          </w:tcPr>
          <w:p w14:paraId="2948C421" w14:textId="77777777"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 участниками ГВЭ с ОВЗ, участниками ГВЭ- детьми- инвалидами и инвалидами</w:t>
            </w:r>
          </w:p>
        </w:tc>
        <w:tc>
          <w:tcPr>
            <w:tcW w:w="2352" w:type="dxa"/>
          </w:tcPr>
          <w:p w14:paraId="6798E84C" w14:textId="77777777"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b/>
                <w:sz w:val="22"/>
                <w:szCs w:val="22"/>
              </w:rPr>
              <w:t>Продолжительность подготовки ответов на вопросы экзаменационных заданий в устной форме</w:t>
            </w:r>
          </w:p>
        </w:tc>
        <w:tc>
          <w:tcPr>
            <w:tcW w:w="1128" w:type="dxa"/>
          </w:tcPr>
          <w:p w14:paraId="7014A24B" w14:textId="77777777"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Продолжительность </w:t>
            </w:r>
          </w:p>
          <w:p w14:paraId="62A30CA8" w14:textId="77777777"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подготовки ответов </w:t>
            </w:r>
          </w:p>
          <w:p w14:paraId="24297B26" w14:textId="77777777"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на вопросы </w:t>
            </w:r>
          </w:p>
          <w:p w14:paraId="66662CC8" w14:textId="77777777"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экзаменационных </w:t>
            </w:r>
          </w:p>
          <w:p w14:paraId="78D0D589" w14:textId="77777777"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заданий в устной </w:t>
            </w:r>
          </w:p>
          <w:p w14:paraId="7E9CE3A6" w14:textId="77777777"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форме участниками </w:t>
            </w:r>
          </w:p>
          <w:p w14:paraId="63D6534F" w14:textId="77777777"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>ГВЭ -</w:t>
            </w:r>
          </w:p>
          <w:p w14:paraId="3046EF38" w14:textId="77777777"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обучающимися с </w:t>
            </w:r>
          </w:p>
          <w:p w14:paraId="2C53F1F0" w14:textId="77777777"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>ОВЗ, детьми</w:t>
            </w:r>
            <w:r w:rsidR="009F3BAD">
              <w:rPr>
                <w:rFonts w:ascii="Times New Roman" w:eastAsia="Times New Roman" w:hAnsi="Times New Roman"/>
                <w:b/>
              </w:rPr>
              <w:t xml:space="preserve">- </w:t>
            </w:r>
            <w:r w:rsidRPr="004C209F">
              <w:rPr>
                <w:rFonts w:ascii="Times New Roman" w:eastAsia="Times New Roman" w:hAnsi="Times New Roman"/>
                <w:b/>
              </w:rPr>
              <w:t xml:space="preserve">инвалидами и </w:t>
            </w:r>
          </w:p>
          <w:p w14:paraId="2B755FAD" w14:textId="77777777" w:rsidR="004C209F" w:rsidRPr="00DC224D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>инвалидами</w:t>
            </w:r>
          </w:p>
        </w:tc>
      </w:tr>
      <w:tr w:rsidR="004C209F" w:rsidRPr="00DC224D" w14:paraId="6EE7DE94" w14:textId="77777777" w:rsidTr="004C209F">
        <w:tc>
          <w:tcPr>
            <w:tcW w:w="1812" w:type="dxa"/>
            <w:vAlign w:val="center"/>
          </w:tcPr>
          <w:p w14:paraId="5FACA4F7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2352" w:type="dxa"/>
            <w:vMerge w:val="restart"/>
            <w:vAlign w:val="center"/>
          </w:tcPr>
          <w:p w14:paraId="7D416E32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55 минут (235 минут)</w:t>
            </w:r>
          </w:p>
        </w:tc>
        <w:tc>
          <w:tcPr>
            <w:tcW w:w="2352" w:type="dxa"/>
            <w:vMerge w:val="restart"/>
            <w:vAlign w:val="center"/>
          </w:tcPr>
          <w:p w14:paraId="522D6588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25 минут (325 минут)</w:t>
            </w:r>
          </w:p>
        </w:tc>
        <w:tc>
          <w:tcPr>
            <w:tcW w:w="2352" w:type="dxa"/>
            <w:vAlign w:val="center"/>
          </w:tcPr>
          <w:p w14:paraId="329CE581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 час (60 минут)</w:t>
            </w:r>
          </w:p>
        </w:tc>
        <w:tc>
          <w:tcPr>
            <w:tcW w:w="1128" w:type="dxa"/>
          </w:tcPr>
          <w:p w14:paraId="481D4A33" w14:textId="77777777" w:rsidR="004C209F" w:rsidRPr="004C209F" w:rsidRDefault="004C209F" w:rsidP="004C209F">
            <w:pPr>
              <w:jc w:val="center"/>
              <w:rPr>
                <w:rFonts w:ascii="Times New Roman" w:eastAsia="Times New Roman" w:hAnsi="Times New Roman"/>
              </w:rPr>
            </w:pPr>
            <w:r w:rsidRPr="004C209F">
              <w:rPr>
                <w:rFonts w:ascii="Times New Roman" w:eastAsia="Times New Roman" w:hAnsi="Times New Roman"/>
              </w:rPr>
              <w:t xml:space="preserve">2 часа 30 минут </w:t>
            </w:r>
          </w:p>
          <w:p w14:paraId="26B4532E" w14:textId="77777777" w:rsidR="004C209F" w:rsidRDefault="004C209F" w:rsidP="004C209F">
            <w:pPr>
              <w:jc w:val="center"/>
              <w:rPr>
                <w:rFonts w:ascii="Times New Roman" w:eastAsia="Times New Roman" w:hAnsi="Times New Roman"/>
              </w:rPr>
            </w:pPr>
            <w:r w:rsidRPr="004C209F">
              <w:rPr>
                <w:rFonts w:ascii="Times New Roman" w:eastAsia="Times New Roman" w:hAnsi="Times New Roman"/>
              </w:rPr>
              <w:t>(150 минут)</w:t>
            </w:r>
          </w:p>
        </w:tc>
      </w:tr>
      <w:tr w:rsidR="004C209F" w:rsidRPr="00DC224D" w14:paraId="59530C05" w14:textId="77777777" w:rsidTr="004C209F">
        <w:tc>
          <w:tcPr>
            <w:tcW w:w="1812" w:type="dxa"/>
            <w:vAlign w:val="center"/>
          </w:tcPr>
          <w:p w14:paraId="5052CFEC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2352" w:type="dxa"/>
            <w:vMerge/>
            <w:vAlign w:val="center"/>
          </w:tcPr>
          <w:p w14:paraId="13FF69D4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352" w:type="dxa"/>
            <w:vMerge/>
            <w:vAlign w:val="center"/>
          </w:tcPr>
          <w:p w14:paraId="488B9C5E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352" w:type="dxa"/>
            <w:vAlign w:val="center"/>
          </w:tcPr>
          <w:p w14:paraId="2EFA9E63" w14:textId="77777777"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 час 30 минут (90 минут)</w:t>
            </w:r>
          </w:p>
        </w:tc>
        <w:tc>
          <w:tcPr>
            <w:tcW w:w="1128" w:type="dxa"/>
          </w:tcPr>
          <w:p w14:paraId="5F9B0671" w14:textId="77777777"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 w:rsidRPr="004C209F">
              <w:rPr>
                <w:rFonts w:ascii="Times New Roman" w:eastAsia="Times New Roman" w:hAnsi="Times New Roman"/>
              </w:rPr>
              <w:t>3 часа (180 минут)</w:t>
            </w:r>
          </w:p>
        </w:tc>
      </w:tr>
    </w:tbl>
    <w:p w14:paraId="6200F607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EB5F0E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AA873C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12D8E5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17A9B2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D61011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33467F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246CAC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ОГЭ</w:t>
      </w:r>
    </w:p>
    <w:p w14:paraId="0769EA1D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16"/>
        <w:gridCol w:w="3250"/>
        <w:gridCol w:w="3304"/>
      </w:tblGrid>
      <w:tr w:rsidR="004C209F" w:rsidRPr="007D4F52" w14:paraId="04E15F5C" w14:textId="77777777" w:rsidTr="005A30F1">
        <w:tc>
          <w:tcPr>
            <w:tcW w:w="3332" w:type="dxa"/>
          </w:tcPr>
          <w:p w14:paraId="05471608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3332" w:type="dxa"/>
          </w:tcPr>
          <w:p w14:paraId="1324ECED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</w:t>
            </w:r>
          </w:p>
        </w:tc>
        <w:tc>
          <w:tcPr>
            <w:tcW w:w="3332" w:type="dxa"/>
          </w:tcPr>
          <w:p w14:paraId="0AA20689" w14:textId="77777777" w:rsidR="004C209F" w:rsidRPr="007D4F52" w:rsidRDefault="004C209F" w:rsidP="005A30F1">
            <w:pPr>
              <w:ind w:firstLine="708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Продолжительность выполнения экзаменационной работы участниками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ОГЭ 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с ОВЗ, участниками экзамена 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 детьми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инвалидами и инвалидами</w:t>
            </w:r>
          </w:p>
        </w:tc>
      </w:tr>
      <w:tr w:rsidR="004C209F" w:rsidRPr="007D4F52" w14:paraId="1224876D" w14:textId="77777777" w:rsidTr="005A30F1">
        <w:tc>
          <w:tcPr>
            <w:tcW w:w="3332" w:type="dxa"/>
          </w:tcPr>
          <w:p w14:paraId="5513F8A1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3332" w:type="dxa"/>
            <w:vMerge w:val="restart"/>
            <w:vAlign w:val="center"/>
          </w:tcPr>
          <w:p w14:paraId="7A3618C5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55 минут (235 минут)</w:t>
            </w:r>
          </w:p>
        </w:tc>
        <w:tc>
          <w:tcPr>
            <w:tcW w:w="3332" w:type="dxa"/>
            <w:vMerge w:val="restart"/>
            <w:vAlign w:val="center"/>
          </w:tcPr>
          <w:p w14:paraId="08612712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25 минут (325 минут)</w:t>
            </w:r>
          </w:p>
        </w:tc>
      </w:tr>
      <w:tr w:rsidR="004C209F" w:rsidRPr="007D4F52" w14:paraId="589B9FBB" w14:textId="77777777" w:rsidTr="005A30F1">
        <w:tc>
          <w:tcPr>
            <w:tcW w:w="3332" w:type="dxa"/>
          </w:tcPr>
          <w:p w14:paraId="1E6C28AE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3332" w:type="dxa"/>
            <w:vMerge/>
          </w:tcPr>
          <w:p w14:paraId="36616B03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525316B9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695671D1" w14:textId="77777777" w:rsidTr="005A30F1">
        <w:tc>
          <w:tcPr>
            <w:tcW w:w="3332" w:type="dxa"/>
          </w:tcPr>
          <w:p w14:paraId="654BB1AE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3332" w:type="dxa"/>
            <w:vMerge/>
          </w:tcPr>
          <w:p w14:paraId="23EC5DDE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3DD9D894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728F0D58" w14:textId="77777777" w:rsidTr="005A30F1">
        <w:tc>
          <w:tcPr>
            <w:tcW w:w="3332" w:type="dxa"/>
          </w:tcPr>
          <w:p w14:paraId="345946C7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3332" w:type="dxa"/>
            <w:vMerge w:val="restart"/>
          </w:tcPr>
          <w:p w14:paraId="5FFD10B0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(180 минут)</w:t>
            </w:r>
          </w:p>
        </w:tc>
        <w:tc>
          <w:tcPr>
            <w:tcW w:w="3332" w:type="dxa"/>
            <w:vMerge w:val="restart"/>
          </w:tcPr>
          <w:p w14:paraId="0A762C52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30 минут (270 минут)</w:t>
            </w:r>
          </w:p>
        </w:tc>
      </w:tr>
      <w:tr w:rsidR="004C209F" w:rsidRPr="007D4F52" w14:paraId="24C955C2" w14:textId="77777777" w:rsidTr="005A30F1">
        <w:tc>
          <w:tcPr>
            <w:tcW w:w="3332" w:type="dxa"/>
          </w:tcPr>
          <w:p w14:paraId="74FFD4B6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3332" w:type="dxa"/>
            <w:vMerge/>
          </w:tcPr>
          <w:p w14:paraId="1590521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5CAAF016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40BB3D39" w14:textId="77777777" w:rsidTr="005A30F1">
        <w:tc>
          <w:tcPr>
            <w:tcW w:w="3332" w:type="dxa"/>
          </w:tcPr>
          <w:p w14:paraId="5AEBBE2E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3332" w:type="dxa"/>
            <w:vMerge/>
            <w:vAlign w:val="center"/>
          </w:tcPr>
          <w:p w14:paraId="20EBC839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  <w:vAlign w:val="center"/>
          </w:tcPr>
          <w:p w14:paraId="106D0090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7AC59195" w14:textId="77777777" w:rsidTr="005A30F1">
        <w:tc>
          <w:tcPr>
            <w:tcW w:w="3332" w:type="dxa"/>
          </w:tcPr>
          <w:p w14:paraId="6A28944A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3332" w:type="dxa"/>
            <w:vMerge/>
          </w:tcPr>
          <w:p w14:paraId="31CDB9E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3C6145F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16BB32DD" w14:textId="77777777" w:rsidTr="005A30F1">
        <w:tc>
          <w:tcPr>
            <w:tcW w:w="3332" w:type="dxa"/>
          </w:tcPr>
          <w:p w14:paraId="086EE93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3332" w:type="dxa"/>
            <w:vMerge w:val="restart"/>
          </w:tcPr>
          <w:p w14:paraId="21F55545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 часа 30 минут (150 минут)</w:t>
            </w:r>
          </w:p>
        </w:tc>
        <w:tc>
          <w:tcPr>
            <w:tcW w:w="3332" w:type="dxa"/>
            <w:vMerge w:val="restart"/>
          </w:tcPr>
          <w:p w14:paraId="5BD508B0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(240 минут)</w:t>
            </w:r>
          </w:p>
        </w:tc>
      </w:tr>
      <w:tr w:rsidR="004C209F" w:rsidRPr="007D4F52" w14:paraId="2551C34C" w14:textId="77777777" w:rsidTr="005A30F1">
        <w:tc>
          <w:tcPr>
            <w:tcW w:w="3332" w:type="dxa"/>
          </w:tcPr>
          <w:p w14:paraId="269B037B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Информатика </w:t>
            </w:r>
          </w:p>
        </w:tc>
        <w:tc>
          <w:tcPr>
            <w:tcW w:w="3332" w:type="dxa"/>
            <w:vMerge/>
          </w:tcPr>
          <w:p w14:paraId="23E14C31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14:paraId="1534CAB8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2826947C" w14:textId="77777777" w:rsidTr="005A30F1">
        <w:tc>
          <w:tcPr>
            <w:tcW w:w="3332" w:type="dxa"/>
          </w:tcPr>
          <w:p w14:paraId="4CBDF4E7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3332" w:type="dxa"/>
            <w:vMerge/>
            <w:vAlign w:val="center"/>
          </w:tcPr>
          <w:p w14:paraId="2E6927E6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  <w:vAlign w:val="center"/>
          </w:tcPr>
          <w:p w14:paraId="132C5E33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14:paraId="0192D716" w14:textId="77777777" w:rsidTr="005A30F1">
        <w:tc>
          <w:tcPr>
            <w:tcW w:w="3332" w:type="dxa"/>
          </w:tcPr>
          <w:p w14:paraId="6B1B173C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(письменный)</w:t>
            </w:r>
          </w:p>
        </w:tc>
        <w:tc>
          <w:tcPr>
            <w:tcW w:w="3332" w:type="dxa"/>
          </w:tcPr>
          <w:p w14:paraId="09574FD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 часа (120 минут)</w:t>
            </w:r>
          </w:p>
        </w:tc>
        <w:tc>
          <w:tcPr>
            <w:tcW w:w="3332" w:type="dxa"/>
          </w:tcPr>
          <w:p w14:paraId="759F7686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30 минут (210 минут)</w:t>
            </w:r>
          </w:p>
        </w:tc>
      </w:tr>
      <w:tr w:rsidR="004C209F" w:rsidRPr="007D4F52" w14:paraId="6CE81564" w14:textId="77777777" w:rsidTr="005A30F1">
        <w:tc>
          <w:tcPr>
            <w:tcW w:w="3332" w:type="dxa"/>
          </w:tcPr>
          <w:p w14:paraId="795229C0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устный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3332" w:type="dxa"/>
            <w:vAlign w:val="center"/>
          </w:tcPr>
          <w:p w14:paraId="6018A4E2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15 минут</w:t>
            </w:r>
          </w:p>
        </w:tc>
        <w:tc>
          <w:tcPr>
            <w:tcW w:w="3332" w:type="dxa"/>
            <w:vAlign w:val="center"/>
          </w:tcPr>
          <w:p w14:paraId="2C7A5A54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45 минут</w:t>
            </w:r>
          </w:p>
        </w:tc>
      </w:tr>
    </w:tbl>
    <w:p w14:paraId="1E89851B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C42651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</w:p>
    <w:p w14:paraId="2BFEAC2C" w14:textId="77777777" w:rsidR="004C209F" w:rsidRDefault="004C209F" w:rsidP="004C2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93"/>
        <w:gridCol w:w="2359"/>
        <w:gridCol w:w="2359"/>
        <w:gridCol w:w="2359"/>
      </w:tblGrid>
      <w:tr w:rsidR="004C209F" w:rsidRPr="007D4F52" w14:paraId="43F59CC9" w14:textId="77777777" w:rsidTr="005A30F1">
        <w:tc>
          <w:tcPr>
            <w:tcW w:w="2862" w:type="dxa"/>
          </w:tcPr>
          <w:p w14:paraId="641FD70B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2378" w:type="dxa"/>
          </w:tcPr>
          <w:p w14:paraId="3489B0A4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</w:t>
            </w:r>
          </w:p>
        </w:tc>
        <w:tc>
          <w:tcPr>
            <w:tcW w:w="2378" w:type="dxa"/>
          </w:tcPr>
          <w:p w14:paraId="214A4FC8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Продолжительность выполнения экзаменационной работы участниками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ГВЭ 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с ОВЗ, участниками экзамена 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 детьми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инвалидами и инвалидами</w:t>
            </w:r>
          </w:p>
        </w:tc>
        <w:tc>
          <w:tcPr>
            <w:tcW w:w="2378" w:type="dxa"/>
          </w:tcPr>
          <w:p w14:paraId="3AE37B15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DC224D">
              <w:rPr>
                <w:rFonts w:ascii="Times New Roman" w:eastAsia="Times New Roman" w:hAnsi="Times New Roman"/>
                <w:b/>
                <w:sz w:val="22"/>
                <w:szCs w:val="22"/>
              </w:rPr>
              <w:t>Продолжительность подготовки ответов на вопросы экзаменационных заданий в устной форме</w:t>
            </w:r>
          </w:p>
        </w:tc>
      </w:tr>
      <w:tr w:rsidR="004C209F" w:rsidRPr="007D4F52" w14:paraId="0338EC42" w14:textId="77777777" w:rsidTr="005A30F1">
        <w:tc>
          <w:tcPr>
            <w:tcW w:w="2862" w:type="dxa"/>
          </w:tcPr>
          <w:p w14:paraId="408CA1C9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378" w:type="dxa"/>
            <w:vMerge w:val="restart"/>
            <w:vAlign w:val="center"/>
          </w:tcPr>
          <w:p w14:paraId="6E2782E5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55 минут (235 минут)</w:t>
            </w:r>
          </w:p>
        </w:tc>
        <w:tc>
          <w:tcPr>
            <w:tcW w:w="2378" w:type="dxa"/>
            <w:vMerge w:val="restart"/>
            <w:vAlign w:val="center"/>
          </w:tcPr>
          <w:p w14:paraId="7CD57416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 часов 25 минут (325 минут)</w:t>
            </w:r>
          </w:p>
        </w:tc>
        <w:tc>
          <w:tcPr>
            <w:tcW w:w="2378" w:type="dxa"/>
            <w:vAlign w:val="center"/>
          </w:tcPr>
          <w:p w14:paraId="23D37B96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(60 минут)</w:t>
            </w:r>
          </w:p>
        </w:tc>
      </w:tr>
      <w:tr w:rsidR="004C209F" w:rsidRPr="007D4F52" w14:paraId="33C7D3D1" w14:textId="77777777" w:rsidTr="005A30F1">
        <w:tc>
          <w:tcPr>
            <w:tcW w:w="2862" w:type="dxa"/>
          </w:tcPr>
          <w:p w14:paraId="39CC4D62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2378" w:type="dxa"/>
            <w:vMerge/>
            <w:vAlign w:val="center"/>
          </w:tcPr>
          <w:p w14:paraId="6DC1854A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14:paraId="34234CD0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14:paraId="494694D0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30 минут (90 минут)</w:t>
            </w:r>
          </w:p>
        </w:tc>
      </w:tr>
      <w:tr w:rsidR="004C209F" w:rsidRPr="007D4F52" w14:paraId="5FC1615B" w14:textId="77777777" w:rsidTr="005A30F1">
        <w:tc>
          <w:tcPr>
            <w:tcW w:w="2862" w:type="dxa"/>
          </w:tcPr>
          <w:p w14:paraId="1415D41E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2378" w:type="dxa"/>
            <w:vMerge w:val="restart"/>
            <w:vAlign w:val="center"/>
          </w:tcPr>
          <w:p w14:paraId="2477388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(180 минут)</w:t>
            </w:r>
          </w:p>
        </w:tc>
        <w:tc>
          <w:tcPr>
            <w:tcW w:w="2378" w:type="dxa"/>
            <w:vMerge w:val="restart"/>
            <w:vAlign w:val="center"/>
          </w:tcPr>
          <w:p w14:paraId="0CC12EC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 часа 30 минут (270 минут)</w:t>
            </w:r>
          </w:p>
        </w:tc>
        <w:tc>
          <w:tcPr>
            <w:tcW w:w="2378" w:type="dxa"/>
            <w:vAlign w:val="center"/>
          </w:tcPr>
          <w:p w14:paraId="6A2D1D13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40минут</w:t>
            </w:r>
          </w:p>
        </w:tc>
      </w:tr>
      <w:tr w:rsidR="004C209F" w:rsidRPr="007D4F52" w14:paraId="3CCAFEF0" w14:textId="77777777" w:rsidTr="005A30F1">
        <w:tc>
          <w:tcPr>
            <w:tcW w:w="2862" w:type="dxa"/>
          </w:tcPr>
          <w:p w14:paraId="18C0B8C7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2378" w:type="dxa"/>
            <w:vMerge/>
            <w:vAlign w:val="center"/>
          </w:tcPr>
          <w:p w14:paraId="347D602B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14:paraId="48DF1C19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14:paraId="3245DA0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1час (60 минут)</w:t>
            </w:r>
          </w:p>
        </w:tc>
      </w:tr>
      <w:tr w:rsidR="004C209F" w:rsidRPr="007D4F52" w14:paraId="381AAEDA" w14:textId="77777777" w:rsidTr="005A30F1">
        <w:tc>
          <w:tcPr>
            <w:tcW w:w="2862" w:type="dxa"/>
          </w:tcPr>
          <w:p w14:paraId="52A30B56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2378" w:type="dxa"/>
            <w:vMerge/>
            <w:vAlign w:val="center"/>
          </w:tcPr>
          <w:p w14:paraId="53F6CD64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14:paraId="3E32456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14:paraId="299E471B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 минут</w:t>
            </w:r>
          </w:p>
        </w:tc>
      </w:tr>
      <w:tr w:rsidR="004C209F" w:rsidRPr="007D4F52" w14:paraId="434F8AD2" w14:textId="77777777" w:rsidTr="005A30F1">
        <w:tc>
          <w:tcPr>
            <w:tcW w:w="2862" w:type="dxa"/>
          </w:tcPr>
          <w:p w14:paraId="72B2A514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2378" w:type="dxa"/>
            <w:vMerge w:val="restart"/>
            <w:vAlign w:val="center"/>
          </w:tcPr>
          <w:p w14:paraId="4A73DFD5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часа 30 минут (150 минут)</w:t>
            </w:r>
          </w:p>
        </w:tc>
        <w:tc>
          <w:tcPr>
            <w:tcW w:w="2378" w:type="dxa"/>
            <w:vMerge w:val="restart"/>
            <w:vAlign w:val="center"/>
          </w:tcPr>
          <w:p w14:paraId="5A5EDA0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 часа (240 минут)</w:t>
            </w:r>
          </w:p>
        </w:tc>
        <w:tc>
          <w:tcPr>
            <w:tcW w:w="2378" w:type="dxa"/>
            <w:vAlign w:val="center"/>
          </w:tcPr>
          <w:p w14:paraId="03DFFF3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минут</w:t>
            </w:r>
          </w:p>
        </w:tc>
      </w:tr>
      <w:tr w:rsidR="004C209F" w:rsidRPr="007D4F52" w14:paraId="6012A5B2" w14:textId="77777777" w:rsidTr="005A30F1">
        <w:tc>
          <w:tcPr>
            <w:tcW w:w="2862" w:type="dxa"/>
          </w:tcPr>
          <w:p w14:paraId="5D8D74F3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2378" w:type="dxa"/>
            <w:vMerge/>
            <w:vAlign w:val="center"/>
          </w:tcPr>
          <w:p w14:paraId="16CC863E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14:paraId="3F46A495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14:paraId="1424BA7A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</w:tr>
      <w:tr w:rsidR="004C209F" w:rsidRPr="007D4F52" w14:paraId="52C06A05" w14:textId="77777777" w:rsidTr="005A30F1">
        <w:tc>
          <w:tcPr>
            <w:tcW w:w="2862" w:type="dxa"/>
          </w:tcPr>
          <w:p w14:paraId="466B9387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2378" w:type="dxa"/>
            <w:vMerge/>
            <w:vAlign w:val="center"/>
          </w:tcPr>
          <w:p w14:paraId="2807712B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14:paraId="408D5144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14:paraId="087384F5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 минут</w:t>
            </w:r>
          </w:p>
        </w:tc>
      </w:tr>
      <w:tr w:rsidR="004C209F" w:rsidRPr="007D4F52" w14:paraId="3EF40078" w14:textId="77777777" w:rsidTr="005A30F1">
        <w:tc>
          <w:tcPr>
            <w:tcW w:w="2862" w:type="dxa"/>
          </w:tcPr>
          <w:p w14:paraId="3AB01271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2378" w:type="dxa"/>
            <w:vMerge/>
            <w:vAlign w:val="center"/>
          </w:tcPr>
          <w:p w14:paraId="0FC03D9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14:paraId="5D086B3A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14:paraId="27067CF1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</w:tr>
      <w:tr w:rsidR="004C209F" w:rsidRPr="007D4F52" w14:paraId="0224573C" w14:textId="77777777" w:rsidTr="005A30F1">
        <w:tc>
          <w:tcPr>
            <w:tcW w:w="2862" w:type="dxa"/>
          </w:tcPr>
          <w:p w14:paraId="31C2CA0B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2378" w:type="dxa"/>
            <w:vAlign w:val="center"/>
          </w:tcPr>
          <w:p w14:paraId="18CDE8A8" w14:textId="77777777"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часа (120 минут)</w:t>
            </w:r>
          </w:p>
        </w:tc>
        <w:tc>
          <w:tcPr>
            <w:tcW w:w="2378" w:type="dxa"/>
            <w:vAlign w:val="center"/>
          </w:tcPr>
          <w:p w14:paraId="2E6334A6" w14:textId="77777777"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30 минут (210 минут)</w:t>
            </w:r>
          </w:p>
        </w:tc>
        <w:tc>
          <w:tcPr>
            <w:tcW w:w="2378" w:type="dxa"/>
            <w:vAlign w:val="center"/>
          </w:tcPr>
          <w:p w14:paraId="2EE77FF3" w14:textId="77777777"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 минут</w:t>
            </w:r>
          </w:p>
        </w:tc>
      </w:tr>
      <w:tr w:rsidR="004C209F" w:rsidRPr="007D4F52" w14:paraId="12EF0833" w14:textId="77777777" w:rsidTr="005A30F1">
        <w:tc>
          <w:tcPr>
            <w:tcW w:w="2862" w:type="dxa"/>
          </w:tcPr>
          <w:p w14:paraId="473356FD" w14:textId="77777777"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Иностранные языки </w:t>
            </w:r>
          </w:p>
        </w:tc>
        <w:tc>
          <w:tcPr>
            <w:tcW w:w="2378" w:type="dxa"/>
            <w:vAlign w:val="center"/>
          </w:tcPr>
          <w:p w14:paraId="179CF89D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30 минут (90 минут)</w:t>
            </w:r>
          </w:p>
        </w:tc>
        <w:tc>
          <w:tcPr>
            <w:tcW w:w="2378" w:type="dxa"/>
            <w:vAlign w:val="center"/>
          </w:tcPr>
          <w:p w14:paraId="7BFA5B33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(180 минут)</w:t>
            </w:r>
          </w:p>
        </w:tc>
        <w:tc>
          <w:tcPr>
            <w:tcW w:w="2378" w:type="dxa"/>
            <w:vAlign w:val="center"/>
          </w:tcPr>
          <w:p w14:paraId="4E89AE42" w14:textId="77777777"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</w:tr>
    </w:tbl>
    <w:p w14:paraId="771A476B" w14:textId="77777777"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32CB3B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AB7DE9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A2791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CA9F1" w14:textId="77777777"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021DF" w14:textId="77777777" w:rsidR="004C209F" w:rsidRP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разрешенные к использованию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и воспитания:</w:t>
      </w:r>
    </w:p>
    <w:p w14:paraId="4D903F01" w14:textId="77777777" w:rsidR="00961FBD" w:rsidRDefault="00961FBD" w:rsidP="00961F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1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ЕГЭ:</w:t>
      </w:r>
    </w:p>
    <w:p w14:paraId="31CDDEC8" w14:textId="77777777" w:rsidR="00961FBD" w:rsidRPr="00C0365B" w:rsidRDefault="00961FBD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97"/>
        <w:gridCol w:w="7973"/>
      </w:tblGrid>
      <w:tr w:rsidR="00961FBD" w:rsidRPr="0098053A" w14:paraId="19F8CFA8" w14:textId="77777777" w:rsidTr="00961FBD">
        <w:tc>
          <w:tcPr>
            <w:tcW w:w="1526" w:type="dxa"/>
          </w:tcPr>
          <w:p w14:paraId="41E87B31" w14:textId="77777777" w:rsidR="00961FBD" w:rsidRPr="0098053A" w:rsidRDefault="00961FBD" w:rsidP="00961FBD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8363" w:type="dxa"/>
          </w:tcPr>
          <w:p w14:paraId="0ECAED28" w14:textId="77777777" w:rsidR="00961FBD" w:rsidRPr="0098053A" w:rsidRDefault="00961FBD" w:rsidP="00961FBD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Средства обучения и воспитания, разрешенные к использованию для выполнения заданий КИМ по соответствующим предметам</w:t>
            </w:r>
          </w:p>
        </w:tc>
      </w:tr>
      <w:tr w:rsidR="00961FBD" w:rsidRPr="00961FBD" w14:paraId="6DC42F48" w14:textId="77777777" w:rsidTr="00961FBD">
        <w:tc>
          <w:tcPr>
            <w:tcW w:w="1526" w:type="dxa"/>
          </w:tcPr>
          <w:p w14:paraId="79431561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8363" w:type="dxa"/>
          </w:tcPr>
          <w:p w14:paraId="1D9810AB" w14:textId="77777777"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</w:t>
            </w:r>
          </w:p>
        </w:tc>
      </w:tr>
      <w:tr w:rsidR="00961FBD" w:rsidRPr="00961FBD" w14:paraId="35FCAB76" w14:textId="77777777" w:rsidTr="00961FBD">
        <w:tc>
          <w:tcPr>
            <w:tcW w:w="1526" w:type="dxa"/>
          </w:tcPr>
          <w:p w14:paraId="1A56E215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8363" w:type="dxa"/>
          </w:tcPr>
          <w:p w14:paraId="122BFC19" w14:textId="77777777" w:rsidR="001A5FE0" w:rsidRPr="001A5FE0" w:rsidRDefault="001A5FE0" w:rsidP="001A5FE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5FE0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калькулятор, географические карты (административная карта </w:t>
            </w:r>
          </w:p>
          <w:p w14:paraId="3C7314F6" w14:textId="77777777" w:rsidR="001A5FE0" w:rsidRPr="001A5FE0" w:rsidRDefault="001A5FE0" w:rsidP="001A5FE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5FE0">
              <w:rPr>
                <w:rFonts w:ascii="Times New Roman" w:eastAsia="Times New Roman" w:hAnsi="Times New Roman"/>
                <w:sz w:val="22"/>
                <w:szCs w:val="22"/>
              </w:rPr>
              <w:t xml:space="preserve">России, политическая карта мира) 13 и статистические приложения, выдаваемые с </w:t>
            </w:r>
          </w:p>
          <w:p w14:paraId="25F7FEF4" w14:textId="77777777" w:rsidR="00961FBD" w:rsidRPr="00961FBD" w:rsidRDefault="001A5FE0" w:rsidP="001A5FE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5FE0">
              <w:rPr>
                <w:rFonts w:ascii="Times New Roman" w:eastAsia="Times New Roman" w:hAnsi="Times New Roman"/>
                <w:sz w:val="22"/>
                <w:szCs w:val="22"/>
              </w:rPr>
              <w:t>КИМ, для решения практических заданий</w:t>
            </w:r>
          </w:p>
        </w:tc>
      </w:tr>
      <w:tr w:rsidR="00961FBD" w:rsidRPr="00961FBD" w14:paraId="77698277" w14:textId="77777777" w:rsidTr="00961FBD">
        <w:tc>
          <w:tcPr>
            <w:tcW w:w="1526" w:type="dxa"/>
          </w:tcPr>
          <w:p w14:paraId="394A9905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</w:t>
            </w:r>
          </w:p>
        </w:tc>
        <w:tc>
          <w:tcPr>
            <w:tcW w:w="8363" w:type="dxa"/>
          </w:tcPr>
          <w:p w14:paraId="7DDD35C5" w14:textId="77777777"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4"/>
            </w: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; компьютерная техника, не имеющая доступа к информационно-телекоммуникационной сети «Интернет»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5"/>
            </w: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; аудиогарнитура для</w:t>
            </w:r>
          </w:p>
          <w:p w14:paraId="2A64C86B" w14:textId="77777777"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выполнения заданий КИМ, предусматривающих устные ответы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6"/>
            </w:r>
          </w:p>
        </w:tc>
      </w:tr>
      <w:tr w:rsidR="00961FBD" w:rsidRPr="00961FBD" w14:paraId="10D2AADB" w14:textId="77777777" w:rsidTr="00961FBD">
        <w:tc>
          <w:tcPr>
            <w:tcW w:w="1526" w:type="dxa"/>
          </w:tcPr>
          <w:p w14:paraId="25BF0804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8363" w:type="dxa"/>
          </w:tcPr>
          <w:p w14:paraId="2CA353CD" w14:textId="77777777"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7"/>
            </w:r>
          </w:p>
        </w:tc>
      </w:tr>
      <w:tr w:rsidR="00961FBD" w:rsidRPr="00961FBD" w14:paraId="4B78E307" w14:textId="77777777" w:rsidTr="00961FBD">
        <w:tc>
          <w:tcPr>
            <w:tcW w:w="1526" w:type="dxa"/>
          </w:tcPr>
          <w:p w14:paraId="7CF13CB1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8363" w:type="dxa"/>
          </w:tcPr>
          <w:p w14:paraId="4DB247CA" w14:textId="77777777"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61FBD" w:rsidRPr="00961FBD" w14:paraId="42E34353" w14:textId="77777777" w:rsidTr="00961FBD">
        <w:tc>
          <w:tcPr>
            <w:tcW w:w="1526" w:type="dxa"/>
          </w:tcPr>
          <w:p w14:paraId="77AA6ACB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8363" w:type="dxa"/>
          </w:tcPr>
          <w:p w14:paraId="5FCFD31F" w14:textId="77777777"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Орфографический словарь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8"/>
            </w:r>
          </w:p>
        </w:tc>
      </w:tr>
      <w:tr w:rsidR="00961FBD" w:rsidRPr="00961FBD" w14:paraId="40117930" w14:textId="77777777" w:rsidTr="00961FBD">
        <w:tc>
          <w:tcPr>
            <w:tcW w:w="1526" w:type="dxa"/>
          </w:tcPr>
          <w:p w14:paraId="239A92AF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63" w:type="dxa"/>
          </w:tcPr>
          <w:p w14:paraId="7BF9FAA5" w14:textId="77777777"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Линейка, не содержащая справочной информации</w:t>
            </w:r>
          </w:p>
        </w:tc>
      </w:tr>
      <w:tr w:rsidR="00961FBD" w:rsidRPr="00961FBD" w14:paraId="06D423B3" w14:textId="77777777" w:rsidTr="00961FBD">
        <w:tc>
          <w:tcPr>
            <w:tcW w:w="1526" w:type="dxa"/>
          </w:tcPr>
          <w:p w14:paraId="7962F9FB" w14:textId="77777777"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  <w:p w14:paraId="651D0054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4A270F5" w14:textId="77777777" w:rsidR="00961FBD" w:rsidRPr="00961FBD" w:rsidRDefault="0098053A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61FBD" w:rsidRPr="00961FBD" w14:paraId="4E4CE494" w14:textId="77777777" w:rsidTr="00961FBD">
        <w:tc>
          <w:tcPr>
            <w:tcW w:w="1526" w:type="dxa"/>
          </w:tcPr>
          <w:p w14:paraId="136A4274" w14:textId="77777777"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  <w:p w14:paraId="6E8406FF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14:paraId="5A0D60F1" w14:textId="77777777" w:rsidR="00961FBD" w:rsidRPr="00961FBD" w:rsidRDefault="0098053A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61FBD" w:rsidRPr="00961FBD" w14:paraId="47394D03" w14:textId="77777777" w:rsidTr="00961FBD">
        <w:tc>
          <w:tcPr>
            <w:tcW w:w="1526" w:type="dxa"/>
          </w:tcPr>
          <w:p w14:paraId="76E9D23C" w14:textId="77777777"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  <w:p w14:paraId="03334B26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14:paraId="61D6B450" w14:textId="77777777"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информации; </w:t>
            </w:r>
          </w:p>
          <w:p w14:paraId="04D05429" w14:textId="77777777" w:rsidR="00961FBD" w:rsidRPr="00961FBD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</w:t>
            </w:r>
          </w:p>
        </w:tc>
      </w:tr>
      <w:tr w:rsidR="00961FBD" w:rsidRPr="00961FBD" w14:paraId="0CA56CBF" w14:textId="77777777" w:rsidTr="00961FBD">
        <w:tc>
          <w:tcPr>
            <w:tcW w:w="1526" w:type="dxa"/>
          </w:tcPr>
          <w:p w14:paraId="7C4C34B1" w14:textId="77777777"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  <w:p w14:paraId="128E6AE1" w14:textId="77777777"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14:paraId="7CA707E3" w14:textId="77777777"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</w:t>
            </w:r>
          </w:p>
          <w:p w14:paraId="2EE67A9D" w14:textId="77777777"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Периодическая система химиче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ских элементов Д.И. Менделеева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9"/>
            </w: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 xml:space="preserve">; таблица </w:t>
            </w:r>
          </w:p>
          <w:p w14:paraId="5AFAA948" w14:textId="77777777"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растворимости со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лей, кислот и оснований в воде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0"/>
            </w: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; электрохимический ряд</w:t>
            </w:r>
          </w:p>
          <w:p w14:paraId="5D3D1D99" w14:textId="77777777" w:rsidR="00961FBD" w:rsidRPr="00961FBD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напря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жений металлов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1"/>
            </w:r>
          </w:p>
        </w:tc>
      </w:tr>
    </w:tbl>
    <w:p w14:paraId="4149A005" w14:textId="77777777" w:rsidR="00C0365B" w:rsidRDefault="00C0365B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8CC857" w14:textId="77777777" w:rsidR="0098053A" w:rsidRDefault="0098053A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ГВЭ:</w:t>
      </w:r>
      <w:r w:rsidRPr="0098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cr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15"/>
        <w:gridCol w:w="3921"/>
        <w:gridCol w:w="3634"/>
      </w:tblGrid>
      <w:tr w:rsidR="0098053A" w:rsidRPr="0098053A" w14:paraId="75DD83B2" w14:textId="77777777" w:rsidTr="0098053A">
        <w:tc>
          <w:tcPr>
            <w:tcW w:w="2235" w:type="dxa"/>
          </w:tcPr>
          <w:p w14:paraId="73EE9A5A" w14:textId="77777777"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7654" w:type="dxa"/>
            <w:gridSpan w:val="2"/>
          </w:tcPr>
          <w:p w14:paraId="23A46C5A" w14:textId="77777777"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Средства обучения и воспитания, разрешенные к использованию для выполнения заданий КИМ по соответствующим предметам</w:t>
            </w:r>
          </w:p>
        </w:tc>
      </w:tr>
      <w:tr w:rsidR="0098053A" w:rsidRPr="0098053A" w14:paraId="50A6090B" w14:textId="77777777" w:rsidTr="0098053A">
        <w:tc>
          <w:tcPr>
            <w:tcW w:w="2235" w:type="dxa"/>
          </w:tcPr>
          <w:p w14:paraId="4E123D0C" w14:textId="77777777"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CBCD917" w14:textId="77777777" w:rsidR="0098053A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14:paraId="63E11820" w14:textId="77777777"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(письменная форма)</w:t>
            </w:r>
          </w:p>
        </w:tc>
        <w:tc>
          <w:tcPr>
            <w:tcW w:w="3685" w:type="dxa"/>
          </w:tcPr>
          <w:p w14:paraId="4D677C7C" w14:textId="77777777" w:rsidR="0098053A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14:paraId="161F7A5D" w14:textId="77777777"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устная</w:t>
            </w: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форма)</w:t>
            </w:r>
          </w:p>
        </w:tc>
      </w:tr>
      <w:tr w:rsidR="0098053A" w:rsidRPr="0098053A" w14:paraId="253D98D0" w14:textId="77777777" w:rsidTr="0098053A">
        <w:tc>
          <w:tcPr>
            <w:tcW w:w="2235" w:type="dxa"/>
          </w:tcPr>
          <w:p w14:paraId="0CB5BAE0" w14:textId="77777777"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969" w:type="dxa"/>
          </w:tcPr>
          <w:p w14:paraId="32CEC89E" w14:textId="77777777" w:rsidR="0098053A" w:rsidRPr="0098053A" w:rsidRDefault="0098053A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Орфографический и толковый словари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2"/>
            </w:r>
          </w:p>
        </w:tc>
        <w:tc>
          <w:tcPr>
            <w:tcW w:w="3685" w:type="dxa"/>
          </w:tcPr>
          <w:p w14:paraId="41F31370" w14:textId="77777777" w:rsidR="0098053A" w:rsidRPr="0098053A" w:rsidRDefault="0098053A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8053A" w:rsidRPr="0098053A" w14:paraId="72E74C99" w14:textId="77777777" w:rsidTr="0098053A">
        <w:tc>
          <w:tcPr>
            <w:tcW w:w="2235" w:type="dxa"/>
          </w:tcPr>
          <w:p w14:paraId="471C3755" w14:textId="77777777"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7654" w:type="dxa"/>
            <w:gridSpan w:val="2"/>
          </w:tcPr>
          <w:p w14:paraId="20839491" w14:textId="77777777"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hAnsi="Times New Roman"/>
                <w:sz w:val="22"/>
                <w:szCs w:val="22"/>
              </w:rPr>
              <w:t>Линейка, не содержащая справочной информации; справочные материалы, содержащие основные формулы курса математики образовательной программы основного общего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среднего общего образования</w:t>
            </w:r>
            <w:r>
              <w:rPr>
                <w:rStyle w:val="a9"/>
                <w:rFonts w:ascii="Times New Roman" w:hAnsi="Times New Roman"/>
                <w:sz w:val="22"/>
                <w:szCs w:val="22"/>
              </w:rPr>
              <w:footnoteReference w:id="23"/>
            </w:r>
          </w:p>
        </w:tc>
      </w:tr>
    </w:tbl>
    <w:p w14:paraId="2E728630" w14:textId="77777777" w:rsidR="00C0365B" w:rsidRDefault="00C0365B" w:rsidP="00F64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92BBF8" w14:textId="77777777" w:rsidR="00C0365B" w:rsidRDefault="0098053A" w:rsidP="00F641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ОГЭ</w:t>
      </w:r>
    </w:p>
    <w:tbl>
      <w:tblPr>
        <w:tblStyle w:val="aa"/>
        <w:tblW w:w="10379" w:type="dxa"/>
        <w:tblLook w:val="04A0" w:firstRow="1" w:lastRow="0" w:firstColumn="1" w:lastColumn="0" w:noHBand="0" w:noVBand="1"/>
      </w:tblPr>
      <w:tblGrid>
        <w:gridCol w:w="1797"/>
        <w:gridCol w:w="4169"/>
        <w:gridCol w:w="2186"/>
        <w:gridCol w:w="2227"/>
      </w:tblGrid>
      <w:tr w:rsidR="0098053A" w:rsidRPr="00F641AF" w14:paraId="5C105907" w14:textId="77777777" w:rsidTr="007D4F52">
        <w:tc>
          <w:tcPr>
            <w:tcW w:w="1797" w:type="dxa"/>
            <w:vMerge w:val="restart"/>
          </w:tcPr>
          <w:p w14:paraId="6A4225CF" w14:textId="77777777"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8582" w:type="dxa"/>
            <w:gridSpan w:val="3"/>
          </w:tcPr>
          <w:p w14:paraId="06B154D6" w14:textId="77777777"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Средства обучения и воспитания, разрешенные к использованию для выполнения заданий КИМ по соответствующим предметам</w:t>
            </w:r>
          </w:p>
        </w:tc>
      </w:tr>
      <w:tr w:rsidR="0098053A" w:rsidRPr="00F641AF" w14:paraId="5FC9FDC6" w14:textId="77777777" w:rsidTr="007D4F52">
        <w:tc>
          <w:tcPr>
            <w:tcW w:w="1797" w:type="dxa"/>
            <w:vMerge/>
          </w:tcPr>
          <w:p w14:paraId="7A343FB9" w14:textId="77777777" w:rsidR="0098053A" w:rsidRPr="00F641AF" w:rsidRDefault="0098053A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14:paraId="417DA8C6" w14:textId="77777777"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ОГЭ</w:t>
            </w:r>
          </w:p>
        </w:tc>
        <w:tc>
          <w:tcPr>
            <w:tcW w:w="2186" w:type="dxa"/>
          </w:tcPr>
          <w:p w14:paraId="0CC0847B" w14:textId="77777777"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14:paraId="50A72046" w14:textId="77777777"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(письменная форма)</w:t>
            </w:r>
          </w:p>
        </w:tc>
        <w:tc>
          <w:tcPr>
            <w:tcW w:w="2227" w:type="dxa"/>
          </w:tcPr>
          <w:p w14:paraId="368E031C" w14:textId="77777777"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14:paraId="011A0F4F" w14:textId="77777777"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(устная форма)</w:t>
            </w:r>
          </w:p>
        </w:tc>
      </w:tr>
      <w:tr w:rsidR="0098053A" w:rsidRPr="00F641AF" w14:paraId="73BE392A" w14:textId="77777777" w:rsidTr="007D4F52">
        <w:tc>
          <w:tcPr>
            <w:tcW w:w="1797" w:type="dxa"/>
          </w:tcPr>
          <w:p w14:paraId="631977FC" w14:textId="77777777" w:rsidR="008B556C" w:rsidRPr="00F641AF" w:rsidRDefault="008B556C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  <w:p w14:paraId="631CE8CB" w14:textId="77777777" w:rsidR="0098053A" w:rsidRPr="00F641AF" w:rsidRDefault="0098053A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14:paraId="671BA350" w14:textId="77777777" w:rsidR="0098053A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Орфографический словарь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4"/>
            </w:r>
          </w:p>
        </w:tc>
        <w:tc>
          <w:tcPr>
            <w:tcW w:w="2186" w:type="dxa"/>
          </w:tcPr>
          <w:p w14:paraId="2A551FA9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Орфографический и</w:t>
            </w:r>
          </w:p>
          <w:p w14:paraId="1EAC69F1" w14:textId="77777777" w:rsidR="0098053A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толковый словари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5"/>
            </w:r>
          </w:p>
        </w:tc>
        <w:tc>
          <w:tcPr>
            <w:tcW w:w="2227" w:type="dxa"/>
          </w:tcPr>
          <w:p w14:paraId="57690A55" w14:textId="77777777" w:rsidR="0098053A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8B556C" w:rsidRPr="00F641AF" w14:paraId="2D9328CA" w14:textId="77777777" w:rsidTr="007D4F52">
        <w:tc>
          <w:tcPr>
            <w:tcW w:w="1797" w:type="dxa"/>
          </w:tcPr>
          <w:p w14:paraId="63A3FBBD" w14:textId="77777777"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82" w:type="dxa"/>
            <w:gridSpan w:val="3"/>
          </w:tcPr>
          <w:p w14:paraId="24FD68B0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информации; </w:t>
            </w:r>
          </w:p>
          <w:p w14:paraId="28A5F86A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справочные материалы, содержащие основные формулы курса математики </w:t>
            </w:r>
          </w:p>
          <w:p w14:paraId="0237B122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образовательной программы основного общего образования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6"/>
            </w:r>
          </w:p>
        </w:tc>
      </w:tr>
      <w:tr w:rsidR="0098053A" w:rsidRPr="00F641AF" w14:paraId="30416B4A" w14:textId="77777777" w:rsidTr="007D4F52">
        <w:tc>
          <w:tcPr>
            <w:tcW w:w="1797" w:type="dxa"/>
          </w:tcPr>
          <w:p w14:paraId="01909326" w14:textId="77777777" w:rsidR="0098053A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4169" w:type="dxa"/>
          </w:tcPr>
          <w:p w14:paraId="2269C10B" w14:textId="77777777" w:rsidR="008B556C" w:rsidRPr="00F641AF" w:rsidRDefault="008B556C" w:rsidP="008B556C">
            <w:pPr>
              <w:tabs>
                <w:tab w:val="left" w:pos="1315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ab/>
              <w:t xml:space="preserve">Линейка, не содержащая справочной </w:t>
            </w:r>
          </w:p>
          <w:p w14:paraId="4E1F8B3A" w14:textId="77777777" w:rsidR="008B556C" w:rsidRPr="00F641AF" w:rsidRDefault="008B556C" w:rsidP="008B556C">
            <w:pPr>
              <w:tabs>
                <w:tab w:val="left" w:pos="1315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информации; </w:t>
            </w:r>
          </w:p>
          <w:p w14:paraId="2B2D194F" w14:textId="77777777" w:rsidR="0098053A" w:rsidRPr="00F641AF" w:rsidRDefault="008B556C" w:rsidP="008B556C">
            <w:pPr>
              <w:tabs>
                <w:tab w:val="left" w:pos="1315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</w:t>
            </w:r>
          </w:p>
        </w:tc>
        <w:tc>
          <w:tcPr>
            <w:tcW w:w="2186" w:type="dxa"/>
          </w:tcPr>
          <w:p w14:paraId="7C30B6C6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</w:t>
            </w:r>
          </w:p>
          <w:p w14:paraId="73E0CA47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содержащая </w:t>
            </w:r>
          </w:p>
          <w:p w14:paraId="11BD0BD8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справочной </w:t>
            </w:r>
          </w:p>
          <w:p w14:paraId="1C7C0F4C" w14:textId="77777777" w:rsidR="0098053A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информации</w:t>
            </w:r>
          </w:p>
        </w:tc>
        <w:tc>
          <w:tcPr>
            <w:tcW w:w="2227" w:type="dxa"/>
          </w:tcPr>
          <w:p w14:paraId="5E63A86E" w14:textId="77777777" w:rsidR="0098053A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8B556C" w:rsidRPr="00F641AF" w14:paraId="3DB7E5A1" w14:textId="77777777" w:rsidTr="007D4F52">
        <w:tc>
          <w:tcPr>
            <w:tcW w:w="1797" w:type="dxa"/>
          </w:tcPr>
          <w:p w14:paraId="58BDBBDD" w14:textId="77777777"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6355" w:type="dxa"/>
            <w:gridSpan w:val="2"/>
          </w:tcPr>
          <w:p w14:paraId="01DD0028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информации; </w:t>
            </w:r>
          </w:p>
          <w:p w14:paraId="165B9D1B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географические атласы для </w:t>
            </w:r>
          </w:p>
          <w:p w14:paraId="53A6CC7B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7-9 классов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7"/>
            </w:r>
          </w:p>
        </w:tc>
        <w:tc>
          <w:tcPr>
            <w:tcW w:w="2227" w:type="dxa"/>
          </w:tcPr>
          <w:p w14:paraId="40FF79F4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</w:t>
            </w:r>
          </w:p>
          <w:p w14:paraId="23F6555E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калькулятор; </w:t>
            </w:r>
          </w:p>
          <w:p w14:paraId="3C35B4D1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географические атласы </w:t>
            </w:r>
          </w:p>
          <w:p w14:paraId="73667C35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для 7-9 классов</w:t>
            </w:r>
          </w:p>
        </w:tc>
      </w:tr>
      <w:tr w:rsidR="008B556C" w:rsidRPr="00F641AF" w14:paraId="3D65B703" w14:textId="77777777" w:rsidTr="007D4F52">
        <w:tc>
          <w:tcPr>
            <w:tcW w:w="1797" w:type="dxa"/>
          </w:tcPr>
          <w:p w14:paraId="52F12C60" w14:textId="77777777"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</w:t>
            </w:r>
          </w:p>
        </w:tc>
        <w:tc>
          <w:tcPr>
            <w:tcW w:w="4169" w:type="dxa"/>
          </w:tcPr>
          <w:p w14:paraId="09404561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Технические средства, </w:t>
            </w:r>
          </w:p>
          <w:p w14:paraId="01B2604D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обеспечивающие воспроизведение </w:t>
            </w:r>
          </w:p>
          <w:p w14:paraId="33251715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аудиозаписей, содержащихся на </w:t>
            </w:r>
          </w:p>
          <w:p w14:paraId="30F34172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электронных носителях, для </w:t>
            </w:r>
          </w:p>
          <w:p w14:paraId="7F228176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выполнения заданий раздела 1 </w:t>
            </w:r>
          </w:p>
          <w:p w14:paraId="69CD7DE8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«Задания по аудированию» КИМ </w:t>
            </w:r>
          </w:p>
          <w:p w14:paraId="0B6418CF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ОГЭ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8"/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14:paraId="1A18636A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компьютерная техника, не имеющая </w:t>
            </w:r>
          </w:p>
          <w:p w14:paraId="34AAA569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доступа к информационно</w:t>
            </w:r>
            <w:r w:rsidR="001A5FE0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телекоммуникационной сети </w:t>
            </w:r>
          </w:p>
          <w:p w14:paraId="11988710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«Интернет»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9"/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14:paraId="23822317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аудиогарнитура для выполнения </w:t>
            </w:r>
          </w:p>
          <w:p w14:paraId="5288FEA0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заданий, предусматривающих устные </w:t>
            </w:r>
          </w:p>
          <w:p w14:paraId="6C9D0EB9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ответы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0"/>
            </w:r>
          </w:p>
        </w:tc>
        <w:tc>
          <w:tcPr>
            <w:tcW w:w="2186" w:type="dxa"/>
          </w:tcPr>
          <w:p w14:paraId="604ABDCD" w14:textId="77777777" w:rsidR="008B556C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  <w:tc>
          <w:tcPr>
            <w:tcW w:w="2227" w:type="dxa"/>
          </w:tcPr>
          <w:p w14:paraId="2E603F36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Двуязычный словарь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1"/>
            </w:r>
          </w:p>
        </w:tc>
      </w:tr>
      <w:tr w:rsidR="008B556C" w:rsidRPr="00F641AF" w14:paraId="4FC2D767" w14:textId="77777777" w:rsidTr="007D4F52">
        <w:tc>
          <w:tcPr>
            <w:tcW w:w="1797" w:type="dxa"/>
          </w:tcPr>
          <w:p w14:paraId="022AB101" w14:textId="77777777" w:rsidR="008B556C" w:rsidRPr="00F641AF" w:rsidRDefault="008B556C" w:rsidP="0006612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8582" w:type="dxa"/>
            <w:gridSpan w:val="3"/>
          </w:tcPr>
          <w:p w14:paraId="3AD52EB5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Компьютерная техника, не имеющая доступа к информационно-телекоммуникационной </w:t>
            </w:r>
          </w:p>
          <w:p w14:paraId="1F6DAA34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сети «Интернет», с установленным программным обеспечением, предоставляющим </w:t>
            </w:r>
          </w:p>
          <w:p w14:paraId="4D274C34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возможность работы с презентациями, редакторами электронных таблиц, текстовыми </w:t>
            </w:r>
          </w:p>
          <w:p w14:paraId="77A35362" w14:textId="77777777"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редакторами, средами программирования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2"/>
            </w:r>
          </w:p>
        </w:tc>
      </w:tr>
      <w:tr w:rsidR="008B556C" w:rsidRPr="00F641AF" w14:paraId="45AAB4F0" w14:textId="77777777" w:rsidTr="007D4F52">
        <w:tc>
          <w:tcPr>
            <w:tcW w:w="1797" w:type="dxa"/>
          </w:tcPr>
          <w:p w14:paraId="00CE6D8D" w14:textId="77777777" w:rsidR="008B556C" w:rsidRPr="00F641AF" w:rsidRDefault="008B556C" w:rsidP="0006612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4169" w:type="dxa"/>
          </w:tcPr>
          <w:p w14:paraId="0A4D799E" w14:textId="77777777" w:rsidR="008B556C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  <w:tc>
          <w:tcPr>
            <w:tcW w:w="2186" w:type="dxa"/>
          </w:tcPr>
          <w:p w14:paraId="593F4923" w14:textId="77777777" w:rsidR="008B556C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  <w:tc>
          <w:tcPr>
            <w:tcW w:w="2227" w:type="dxa"/>
          </w:tcPr>
          <w:p w14:paraId="6BE5A588" w14:textId="77777777" w:rsidR="00F641AF" w:rsidRPr="00F641AF" w:rsidRDefault="00F641AF" w:rsidP="00F641AF">
            <w:pPr>
              <w:tabs>
                <w:tab w:val="left" w:pos="338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Атласы по истории</w:t>
            </w:r>
          </w:p>
          <w:p w14:paraId="640C4472" w14:textId="77777777" w:rsidR="008B556C" w:rsidRPr="00F641AF" w:rsidRDefault="00F641AF" w:rsidP="00F641AF">
            <w:pPr>
              <w:tabs>
                <w:tab w:val="left" w:pos="338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России для 6-9 классов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3"/>
            </w:r>
          </w:p>
        </w:tc>
      </w:tr>
      <w:tr w:rsidR="008B556C" w:rsidRPr="00F641AF" w14:paraId="4E572097" w14:textId="77777777" w:rsidTr="007D4F52">
        <w:tc>
          <w:tcPr>
            <w:tcW w:w="1797" w:type="dxa"/>
          </w:tcPr>
          <w:p w14:paraId="40EC27C4" w14:textId="77777777" w:rsidR="008B556C" w:rsidRPr="00F641AF" w:rsidRDefault="008B556C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4169" w:type="dxa"/>
          </w:tcPr>
          <w:p w14:paraId="3EBE561B" w14:textId="77777777" w:rsidR="008B556C" w:rsidRPr="00F641AF" w:rsidRDefault="00F641AF" w:rsidP="00F641AF">
            <w:pPr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Орфографический словарь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4"/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; полные тексты художественных произведений, а также сборники лирики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5"/>
            </w:r>
          </w:p>
        </w:tc>
        <w:tc>
          <w:tcPr>
            <w:tcW w:w="2186" w:type="dxa"/>
          </w:tcPr>
          <w:p w14:paraId="26FA23B9" w14:textId="77777777"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полные тексты </w:t>
            </w:r>
          </w:p>
          <w:p w14:paraId="653948D8" w14:textId="77777777"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художественных </w:t>
            </w:r>
          </w:p>
          <w:p w14:paraId="61AC8219" w14:textId="77777777"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произведений, а также </w:t>
            </w:r>
          </w:p>
          <w:p w14:paraId="3207EE0C" w14:textId="77777777" w:rsidR="008B556C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сборники лирики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6"/>
            </w:r>
          </w:p>
        </w:tc>
        <w:tc>
          <w:tcPr>
            <w:tcW w:w="2227" w:type="dxa"/>
          </w:tcPr>
          <w:p w14:paraId="75440A96" w14:textId="77777777" w:rsidR="008B556C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F641AF" w:rsidRPr="00F641AF" w14:paraId="1D3C293A" w14:textId="77777777" w:rsidTr="007D4F52">
        <w:tc>
          <w:tcPr>
            <w:tcW w:w="1797" w:type="dxa"/>
          </w:tcPr>
          <w:p w14:paraId="7F8A23AF" w14:textId="77777777" w:rsidR="00F641AF" w:rsidRPr="00F641AF" w:rsidRDefault="00F641AF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  <w:p w14:paraId="7187E0D0" w14:textId="77777777" w:rsidR="00F641AF" w:rsidRPr="00F641AF" w:rsidRDefault="00F641AF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582" w:type="dxa"/>
            <w:gridSpan w:val="3"/>
          </w:tcPr>
          <w:p w14:paraId="04C88FAA" w14:textId="77777777" w:rsidR="00F641AF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8B556C" w:rsidRPr="00F641AF" w14:paraId="1D720DE4" w14:textId="77777777" w:rsidTr="007D4F52">
        <w:tc>
          <w:tcPr>
            <w:tcW w:w="1797" w:type="dxa"/>
          </w:tcPr>
          <w:p w14:paraId="28065FF4" w14:textId="77777777"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  <w:p w14:paraId="179BCADE" w14:textId="77777777"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14:paraId="4EC2551A" w14:textId="77777777"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</w:t>
            </w:r>
          </w:p>
          <w:p w14:paraId="1047B7F7" w14:textId="77777777"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информации;</w:t>
            </w:r>
            <w:r>
              <w:t xml:space="preserve"> </w:t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калькулятор;</w:t>
            </w:r>
          </w:p>
          <w:p w14:paraId="2A693953" w14:textId="77777777"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лабораторное оборудование для </w:t>
            </w:r>
          </w:p>
          <w:p w14:paraId="21C900A4" w14:textId="77777777"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выполнения экспериментально </w:t>
            </w:r>
          </w:p>
          <w:p w14:paraId="372A651A" w14:textId="77777777" w:rsidR="008B556C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задания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7"/>
            </w:r>
          </w:p>
        </w:tc>
        <w:tc>
          <w:tcPr>
            <w:tcW w:w="2186" w:type="dxa"/>
          </w:tcPr>
          <w:p w14:paraId="707561E5" w14:textId="77777777"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</w:t>
            </w:r>
          </w:p>
          <w:p w14:paraId="62398B05" w14:textId="77777777" w:rsidR="00521FFB" w:rsidRPr="00521FFB" w:rsidRDefault="00F641AF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содержащая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521FFB"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справочной </w:t>
            </w:r>
          </w:p>
          <w:p w14:paraId="54973055" w14:textId="77777777"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информации; </w:t>
            </w:r>
          </w:p>
          <w:p w14:paraId="47260DD6" w14:textId="77777777"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</w:t>
            </w:r>
          </w:p>
          <w:p w14:paraId="19EDA63B" w14:textId="77777777" w:rsidR="008B556C" w:rsidRPr="00F641AF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>калькулятор</w:t>
            </w:r>
          </w:p>
        </w:tc>
        <w:tc>
          <w:tcPr>
            <w:tcW w:w="2227" w:type="dxa"/>
          </w:tcPr>
          <w:p w14:paraId="4D0EF6F5" w14:textId="77777777"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</w:t>
            </w:r>
          </w:p>
          <w:p w14:paraId="5224E075" w14:textId="77777777" w:rsidR="00521FFB" w:rsidRPr="00521FFB" w:rsidRDefault="00F641AF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калькулятор;</w:t>
            </w:r>
            <w:r w:rsidR="00521FFB">
              <w:t xml:space="preserve"> </w:t>
            </w:r>
            <w:r w:rsidR="00521FFB"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справочные материалы, </w:t>
            </w:r>
          </w:p>
          <w:p w14:paraId="6BC3BEF8" w14:textId="77777777"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содержащие основные </w:t>
            </w:r>
          </w:p>
          <w:p w14:paraId="4F822176" w14:textId="77777777"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формулы курса физики </w:t>
            </w:r>
          </w:p>
          <w:p w14:paraId="4E4A7EF6" w14:textId="77777777"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образовательной </w:t>
            </w:r>
          </w:p>
          <w:p w14:paraId="1AF58E11" w14:textId="77777777"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программы основного </w:t>
            </w:r>
          </w:p>
          <w:p w14:paraId="5957EED4" w14:textId="77777777" w:rsidR="008B556C" w:rsidRPr="00F641AF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общего образования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8"/>
            </w:r>
          </w:p>
        </w:tc>
      </w:tr>
      <w:tr w:rsidR="007D4F52" w:rsidRPr="00F641AF" w14:paraId="1A7DE0DE" w14:textId="77777777" w:rsidTr="007D4F52">
        <w:tc>
          <w:tcPr>
            <w:tcW w:w="1797" w:type="dxa"/>
          </w:tcPr>
          <w:p w14:paraId="3B8B9342" w14:textId="77777777" w:rsidR="007D4F52" w:rsidRPr="00F641AF" w:rsidRDefault="007D4F52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  <w:p w14:paraId="749D23FD" w14:textId="77777777" w:rsidR="007D4F52" w:rsidRPr="00F641AF" w:rsidRDefault="007D4F52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14:paraId="4B7A9905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</w:t>
            </w:r>
          </w:p>
          <w:p w14:paraId="394D3540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комплект химических реактивов и </w:t>
            </w:r>
          </w:p>
          <w:p w14:paraId="6200A952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лабораторное оборудование для </w:t>
            </w:r>
          </w:p>
          <w:p w14:paraId="4E6C9D28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проведения химических опытов, </w:t>
            </w:r>
          </w:p>
          <w:p w14:paraId="37D5F6BA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предусмотренных заданиями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9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14:paraId="26670654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Периодическая система химических </w:t>
            </w:r>
          </w:p>
          <w:p w14:paraId="596A864D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элементов Д.И. Менделеева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0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14:paraId="66AF243E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таблица растворимости солей, кислот </w:t>
            </w:r>
          </w:p>
          <w:p w14:paraId="680E4A6B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и оснований в воде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1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14:paraId="0749DA4B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электрохимический ряд напряжений </w:t>
            </w:r>
          </w:p>
          <w:p w14:paraId="3748268B" w14:textId="77777777" w:rsidR="007D4F52" w:rsidRPr="00F641AF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металлов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2"/>
            </w:r>
          </w:p>
        </w:tc>
        <w:tc>
          <w:tcPr>
            <w:tcW w:w="4413" w:type="dxa"/>
            <w:gridSpan w:val="2"/>
          </w:tcPr>
          <w:p w14:paraId="65FB7E48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</w:t>
            </w:r>
          </w:p>
          <w:p w14:paraId="7C287D8C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Периодическая система химических элементов </w:t>
            </w:r>
          </w:p>
          <w:p w14:paraId="38656B8E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Д.И. Менделеева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3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14:paraId="25DBFEA1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таблица растворимости солей, кислот и оснований </w:t>
            </w:r>
          </w:p>
          <w:p w14:paraId="03C42A61" w14:textId="77777777"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в воде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4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14:paraId="179A6E15" w14:textId="77777777" w:rsidR="007D4F52" w:rsidRPr="00F641AF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электрохими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ческий ряд напряжений металлов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5"/>
            </w:r>
          </w:p>
        </w:tc>
      </w:tr>
    </w:tbl>
    <w:p w14:paraId="6A2851D4" w14:textId="77777777" w:rsidR="007D4F52" w:rsidRDefault="007D4F52" w:rsidP="004C2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D82029" w14:textId="77777777" w:rsidR="00F63F48" w:rsidRPr="00F63F48" w:rsidRDefault="004C209F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A5FE0"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63F48"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Во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время проведения экзамена необходимо не допускать:</w:t>
      </w:r>
    </w:p>
    <w:p w14:paraId="29569F2F" w14:textId="77777777"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разговоров участников экзамена между собой;</w:t>
      </w:r>
    </w:p>
    <w:p w14:paraId="7B25A331" w14:textId="77777777"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несамостоятельного выполнения экзаменационной работы участниками экзамена;</w:t>
      </w:r>
    </w:p>
    <w:p w14:paraId="6DF275D3" w14:textId="77777777"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обмена любыми материалами и предметами между участниками экзамена;</w:t>
      </w:r>
    </w:p>
    <w:p w14:paraId="099F1691" w14:textId="77777777"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наличия средств связи, фото-, аудио- и видеоаппаратуры, электронно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вычислительной техники, справочных материалов, 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ьменных заметок и иных средств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 w14:paraId="37317658" w14:textId="77777777"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выхода участников экзамена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аудитории и перемещения по ППЭ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сопровождения организаторов вне аудитории;</w:t>
      </w:r>
    </w:p>
    <w:p w14:paraId="7F95D43F" w14:textId="77777777" w:rsidR="001A5FE0" w:rsidRDefault="00F63F48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выноса из аудиторий и ППЭ черновиков, в том числе черновиков КЕГЭ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проведении КЕГЭ), ЭМ;</w:t>
      </w:r>
    </w:p>
    <w:p w14:paraId="31FC83A0" w14:textId="77777777" w:rsidR="00F63F48" w:rsidRPr="00F63F48" w:rsidRDefault="00F63F48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переписывания участниками экзамена заданий КИМ в черновики;</w:t>
      </w:r>
    </w:p>
    <w:p w14:paraId="3F526C03" w14:textId="77777777" w:rsidR="00F63F48" w:rsidRPr="00F63F48" w:rsidRDefault="00F63F48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фотографирования ЭМ, черновиков, в том числе черновиков КЕГЭ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проведении КЕГЭ).</w:t>
      </w:r>
    </w:p>
    <w:p w14:paraId="58069597" w14:textId="77777777" w:rsidR="00F63F48" w:rsidRPr="00F63F48" w:rsidRDefault="001A5FE0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выходе участника экзамена из аудитории</w:t>
      </w:r>
      <w:r w:rsid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 в аудитории должен</w:t>
      </w:r>
      <w:r w:rsidR="00066129"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комплектность оставленных им на рабочем столе ЭМ и черновиков. Каждый выход участника экзамена из аудитории должен быть зафиксирован в форме ППЭ-12-04-МАШ «Ведомость учета времени отсутствия участников экзамена в аудитории». Если один и тот же участник экзамена выходит несколько раз, то каждый его выход фиксируется в указанной ведомости в новой строке.</w:t>
      </w:r>
    </w:p>
    <w:p w14:paraId="0FA5AE48" w14:textId="77777777" w:rsidR="00F63F48" w:rsidRPr="00F63F48" w:rsidRDefault="001A5FE0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случае нехватки места в бланке ответов </w:t>
      </w:r>
      <w:r w:rsid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 в аудитории должен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убедиться,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бланки ответов полностью заполнены, выдать участнику экзамена ДБО, зафиксировать связь номеров основного бланка ответов и ДБО в специальных полях </w:t>
      </w:r>
      <w:r w:rsid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бланков</w:t>
      </w:r>
      <w:r w:rsidR="00F63F48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6"/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21BAD43" w14:textId="77777777" w:rsidR="007D4F52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необходимости участникам экзамена выда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дополнительные черновики.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экзамена также могут делать пометки в КИМ.</w:t>
      </w:r>
    </w:p>
    <w:p w14:paraId="5AD2CA84" w14:textId="77777777"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ухудшения состояния здоровья уч</w:t>
      </w:r>
      <w:r w:rsid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астника экзамена организатор в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 должен пригласить организатора вне аудитории, который сопроводит такого участника экзамена к медицинскому работнику. Если участник экзамена принял решение о досрочном завершении экзамена по объективным причинам, то член ГЭК совместно с медицинским работником составляют акт о досрочном завершении экзамена по объективным причинам (форма ППЭ-22 «Акт о досрочном завершении экзамена по объективным причинам). В таком случае организатор в аудитории должен поставить в соответствующем поле бланка участника экзамена, досрочно завершившего экзамен по объективным причинам, необходимую отмет</w:t>
      </w:r>
      <w:r w:rsid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F63F48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7"/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B0085C" w14:textId="77777777"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если участник экзамена предъявил п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ретензию по содержанию задания </w:t>
      </w:r>
      <w:r w:rsidR="00F63F48" w:rsidRPr="004C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своего КИМ организатор в аудитории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суть претензи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служебной записке и передает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руководителю ППЭ (служебная записка должна содержать информацию об уникальном номере КИМ, задании и содержании замечания).</w:t>
      </w:r>
    </w:p>
    <w:p w14:paraId="733DAC87" w14:textId="77777777" w:rsidR="00F63F48" w:rsidRPr="00F63F48" w:rsidRDefault="001A5FE0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нарушения требований Порядка</w:t>
      </w:r>
      <w:r w:rsidR="004C209F"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48"/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 в аудитории должен:</w:t>
      </w:r>
    </w:p>
    <w:p w14:paraId="2010A198" w14:textId="77777777"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через организатора вне аудитории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нарушении члену ГЭК и (или)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ППЭ;</w:t>
      </w:r>
    </w:p>
    <w:p w14:paraId="39140316" w14:textId="77777777" w:rsid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фактов нарушения Поряд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совместно с членом ГЭК,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ППЭ составить акт об удалении из ППЭ в Штабе ППЭ по форме ППЭ-21 «Акт об удалении участника экзамена из ППЭ»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приложениями);</w:t>
      </w:r>
    </w:p>
    <w:p w14:paraId="4FC725AD" w14:textId="77777777" w:rsidR="004C209F" w:rsidRPr="00F63F48" w:rsidRDefault="004C209F" w:rsidP="00DA4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пояснительную записку с указанием конк</w:t>
      </w:r>
      <w:r w:rsid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ретных обстоятельств нарушения </w:t>
      </w: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Порядка, даты, времени нарушения требований Порядка по форме ППЭ-21-03;</w:t>
      </w:r>
    </w:p>
    <w:p w14:paraId="25FD5104" w14:textId="77777777"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подачи участником экзамена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апелляции о нарушении Порядка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 в аудитории </w:t>
      </w:r>
      <w:r w:rsidR="00DA4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сообщает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члену ГЭК через организатора вне аудитории о желании участника экзамена подать апелляцию о нарушении Порядка.</w:t>
      </w:r>
    </w:p>
    <w:p w14:paraId="0219C0E7" w14:textId="77777777"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этапе завершения выполнения экза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менационной работы участниками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экзамена (по истечении продолжительнос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 проведения экзамена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соответствующему учебному предмету)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наблюдение за соблюдением требований Порядка, в том числе:</w:t>
      </w:r>
    </w:p>
    <w:p w14:paraId="310A051B" w14:textId="77777777"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Объявление организатором в аудитории у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 экзамена за 30 минут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5 минут до окончания экзамена о скором завершении экзамена и напоминание о необходимости перенести ответы из черновиков и КИМ в бланки.</w:t>
      </w:r>
    </w:p>
    <w:p w14:paraId="6872B693" w14:textId="77777777"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Объявление организатором в ауди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в центре видимости камер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видеонаблюдения об окончании выполнения экзаменационной работы и своевременным прекращением выполнения участниками экзамена экзаменационной работы.</w:t>
      </w:r>
    </w:p>
    <w:p w14:paraId="13D3071D" w14:textId="77777777"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Сбор организаторами в аудитории ЭМ и черновиков. </w:t>
      </w:r>
    </w:p>
    <w:p w14:paraId="21C4919E" w14:textId="77777777"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Погашение организатором в аудитории 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незаполненных областей бланков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регистрационных полей) знаком «Z».</w:t>
      </w:r>
    </w:p>
    <w:p w14:paraId="0D132914" w14:textId="77777777" w:rsidR="00066129" w:rsidRPr="00066129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организатором в аудитории поля бланка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записи ответов на задания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для проведения ЕГЭ с кратким ответом на наличие замены ошибочных ответов. В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поставить соответствующее цифровое значение в поле «Количество заполненных полей «Замена ошибочных ответов», а также поставить подпись в специально отведенном месте. В случае если участник экзамена не использовал поле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«Замена ошибочных ответов на задания с кратким ответ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ом», организатор в аудитории в 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«Количество заполненных полей «Замена ошибочных ответов» ставит «Х» и подпись в специально отведенном месте.</w:t>
      </w:r>
    </w:p>
    <w:p w14:paraId="331B8D1A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Заполнение всех форм организатором в ауд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 по окончании выполнения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экзаменационной работы участниками экзамена.</w:t>
      </w:r>
    </w:p>
    <w:p w14:paraId="4300F80F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Сканирование организаторами в аудитории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бланков ЕГЭ/ГВЭ и ДБО, а также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ППЭ – в случае если в субъекте Российской Федерации используется технология сканирования в аудитории.</w:t>
      </w:r>
    </w:p>
    <w:p w14:paraId="17393A95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Экспорт (включая шифрование) техническим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при участии члена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ГЭК с токеном пакета с электронными образами бланков ЕГЭ/ГВЭ и ДБО, а также форм ППЭ – в случае если в субъекте Российской Федерации используется технология сканирования в аудитории.</w:t>
      </w:r>
    </w:p>
    <w:p w14:paraId="09892586" w14:textId="77777777"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Упаковка организаторами в аудитории материалов экзамена: </w:t>
      </w:r>
    </w:p>
    <w:p w14:paraId="6D712C6A" w14:textId="77777777"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возвратн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доставочный пакет – бланки участников экзамена, </w:t>
      </w:r>
    </w:p>
    <w:p w14:paraId="29C1DB31" w14:textId="77777777"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– испо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льзованные КИМ, </w:t>
      </w:r>
    </w:p>
    <w:p w14:paraId="0D02A3DF" w14:textId="77777777"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третий – испорченные / бракованные комплекты ЭМ (при наличии), </w:t>
      </w:r>
    </w:p>
    <w:p w14:paraId="395556E9" w14:textId="77777777"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отдельный конверт – черновики. </w:t>
      </w:r>
    </w:p>
    <w:p w14:paraId="19F40BA1" w14:textId="77777777" w:rsidR="001A5FE0" w:rsidRPr="001A5FE0" w:rsidRDefault="001A5FE0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Возвратные доставочные пакеты и конверты с использованными черновиками запечатываются.</w:t>
      </w:r>
    </w:p>
    <w:p w14:paraId="426ED0F1" w14:textId="77777777" w:rsidR="007D4F52" w:rsidRPr="00066129" w:rsidRDefault="001A5FE0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 ЭМ и черновиков без упаковки из аудитории запрещен!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5282E5" w14:textId="77777777" w:rsidR="001A5FE0" w:rsidRPr="001A5FE0" w:rsidRDefault="001A5FE0" w:rsidP="001A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Общественный наблюдатель в ходе наблюдения или по окончании наблюдения вносит информацию о выявленных нарушениях в Сервис. Завершить заполнение данных необходимо в форме ППЭ-18 МАШ в Сервисе до окончания сканирования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 в Штабе ППЭ. По окончании заполнения форма ППЭ-18 МАШ распечатывается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бумажный носитель, подписывается общественным наблюдателем и передаётся руководителю ППЭ для сканирования вместе с другими материалами экзамена.</w:t>
      </w:r>
    </w:p>
    <w:p w14:paraId="687460C2" w14:textId="77777777" w:rsidR="001A5FE0" w:rsidRDefault="001A5FE0" w:rsidP="001A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внесения данных Сервис формирует заполненную форму ППЭ-18 МАШ. В Штабе ППЭ организуется распечатка файла с формой ППЭ-18 МАШ, общественный наблюдатель её подписывает и сдаёт руководителю ППЭ, после чего 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 руководителем ППЭ, членом ГЭК и сканируется в Штабе ППЭ вместе с другими материалами экзамена.</w:t>
      </w:r>
    </w:p>
    <w:p w14:paraId="53B0DCF3" w14:textId="77777777" w:rsidR="001A5FE0" w:rsidRPr="00886824" w:rsidRDefault="001A5FE0" w:rsidP="001A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93463" w14:textId="77777777" w:rsidR="00741456" w:rsidRDefault="008748CE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Инструкция для обществе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нных наблюдателей при обработке экзаменационных работ участников и их оценивание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РЦОИ</w:t>
      </w:r>
    </w:p>
    <w:p w14:paraId="38FB9933" w14:textId="77777777" w:rsidR="00066129" w:rsidRPr="00741456" w:rsidRDefault="00066129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310E33" w14:textId="77777777" w:rsidR="008748CE" w:rsidRDefault="008748CE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 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14:paraId="1FFA77BF" w14:textId="77777777" w:rsidR="00066129" w:rsidRPr="008748CE" w:rsidRDefault="00066129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D09D39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в РЦОИ на всех этапах обработки экзаменационных работ, включая их приемку, сканирование (в случае их сканирования в РЦОИ) и верификацию; </w:t>
      </w:r>
    </w:p>
    <w:p w14:paraId="6C2C6E71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соблюдать Порядок. За нарушение Порядка, а также в случае выявления фактов причастности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к коррупционным действиям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удаляется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РЦОИ руководителем РЦОИ.</w:t>
      </w:r>
    </w:p>
    <w:p w14:paraId="7F95E3FA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общественного наблюдения в РЦОИ общественному </w:t>
      </w:r>
    </w:p>
    <w:p w14:paraId="3457E2A2" w14:textId="77777777" w:rsidR="00066129" w:rsidRPr="00066129" w:rsidRDefault="00066129" w:rsidP="00066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наблюдателю </w:t>
      </w:r>
      <w:r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A9E4196" w14:textId="77777777" w:rsidR="001A5FE0" w:rsidRDefault="00066129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связи, электронно-вычислительную технику, фото-, аудио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видеоаппаратуру и иные средства хранения и передачи информации; </w:t>
      </w:r>
    </w:p>
    <w:p w14:paraId="1446DE14" w14:textId="77777777" w:rsidR="001A5FE0" w:rsidRDefault="00066129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копировать, выносить из помещений, предназначенных для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работки ЭМ,</w:t>
      </w:r>
    </w:p>
    <w:p w14:paraId="7DC25CC9" w14:textId="77777777" w:rsidR="00066129" w:rsidRPr="00066129" w:rsidRDefault="00066129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разглашать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содержащуюся в указанных материалах.</w:t>
      </w:r>
    </w:p>
    <w:p w14:paraId="246E7BB7" w14:textId="77777777" w:rsid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РЦОИ осуществляется только при наличии у них документов, удостоверяющих личность,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удостоверения общественного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наблюдателя.</w:t>
      </w:r>
      <w:r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D8CD626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05242" w14:textId="77777777" w:rsidR="00741456" w:rsidRDefault="008748CE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общественного наблюдения в РЦОИ</w:t>
      </w:r>
    </w:p>
    <w:p w14:paraId="2A60A1BE" w14:textId="77777777" w:rsidR="00066129" w:rsidRPr="008748CE" w:rsidRDefault="00066129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29C1DA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проведения общественного наблюдения в РЦОИ при обработке </w:t>
      </w:r>
    </w:p>
    <w:p w14:paraId="54FE9B24" w14:textId="77777777" w:rsidR="00066129" w:rsidRPr="00066129" w:rsidRDefault="00066129" w:rsidP="00066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экзаменационных работ общественный наблюдатель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ибывает в РЦОИ и регистрируется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лица, уполномоченного руководителем РЦОИ.</w:t>
      </w:r>
    </w:p>
    <w:p w14:paraId="469290D7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работы в РЦОИ общественный наблюдатель согласует с руководителем РЦОИ или уполномоченным им лицом порядок взаимоде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йствия и получает у него форму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РЦОИ-18 «Акт общественного наблюдения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региональном центре обработки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(РЦОИ)».</w:t>
      </w:r>
    </w:p>
    <w:p w14:paraId="7FCB5CFF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решении вопросов, связанных с обработкой экзаменационных работ в РЦОИ, общественный наблюдатель взаимодействует с: </w:t>
      </w:r>
    </w:p>
    <w:p w14:paraId="37BB9B1F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РЦОИ;</w:t>
      </w:r>
    </w:p>
    <w:p w14:paraId="333AD119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ГЭК (при присутствии); </w:t>
      </w:r>
    </w:p>
    <w:p w14:paraId="727487F1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Рособрнадзора,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присутствии).</w:t>
      </w:r>
    </w:p>
    <w:p w14:paraId="7B901CE9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не вмешивается в работу при выполнении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сотрудниками РЦОИ их должностных обязанностей.</w:t>
      </w:r>
    </w:p>
    <w:p w14:paraId="62B21A4B" w14:textId="77777777"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РЦОИ работает в помещениях, исключающих возможность доступа к ним посторонних лиц и распространения информации ограниченного доступа.</w:t>
      </w:r>
      <w:r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5A78EA1" w14:textId="77777777" w:rsidR="00066129" w:rsidRDefault="00066129" w:rsidP="00066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179917" w14:textId="77777777" w:rsidR="00741456" w:rsidRPr="008748CE" w:rsidRDefault="008748CE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Обработка ЭМ в РЦОИ</w:t>
      </w:r>
    </w:p>
    <w:p w14:paraId="6C59090E" w14:textId="77777777"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обработке ЭМ в РЦОИ осуществляется наблюдение за соблюдением следующих требований:</w:t>
      </w:r>
    </w:p>
    <w:p w14:paraId="2EBD4809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Оборудование помещений РЦОИ исправной системой непрерывного видеонаблюдения и видеозаписи;</w:t>
      </w:r>
    </w:p>
    <w:p w14:paraId="2E81551E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Соблюдение порядка получения от чл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енов ГЭК экзаменационных работ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каждого ППЭ (в случае передачи экзаменационных работ на хранение в ППЭ в день проведения экзамена);</w:t>
      </w:r>
    </w:p>
    <w:p w14:paraId="32AB1D31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Соблюдение порядка обработки и проверки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экзаменационных работ, включая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сканирование, распознавание в фоновом режиме и верификацию;</w:t>
      </w:r>
    </w:p>
    <w:p w14:paraId="698BAA9A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Осуществление автоматизированной загрузки данных в РИС.</w:t>
      </w:r>
    </w:p>
    <w:p w14:paraId="2E1CD2ED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Передача экзаменационных работ на ответственное хранение;</w:t>
      </w:r>
    </w:p>
    <w:p w14:paraId="22D4A70A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Обеспечение предметных комиссий обезличенн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копиями бланков, файлами с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аудиозаписью устных ответов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протоколами проверки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экзаменационных работ.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прослушивания.</w:t>
      </w:r>
    </w:p>
    <w:p w14:paraId="5318F569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Соблюдение порядка получения от председ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ателя ПК и первичной обработки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проверки экспертами ПК ответов на задания с развернутым ответом;</w:t>
      </w:r>
    </w:p>
    <w:p w14:paraId="7F8BA19F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Соблюдение порядка обработки бланков регистр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в РЦОИ, формирования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передачи в ГЭК ведомости участников экзаменов, не закончивших экзамен по объективным причинам, а также участников экзаменов, удаленных из ППЭ;</w:t>
      </w:r>
    </w:p>
    <w:p w14:paraId="2AC440DB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Формирование и передача в ГЭК ведомости с результатами участников </w:t>
      </w:r>
    </w:p>
    <w:p w14:paraId="45F8E135" w14:textId="77777777" w:rsidR="00066129" w:rsidRPr="00066129" w:rsidRDefault="00066129" w:rsidP="004F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экзаменов;</w:t>
      </w:r>
    </w:p>
    <w:p w14:paraId="77E48B50" w14:textId="77777777" w:rsidR="005363EE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Отсутствие посторонних лиц в РЦОИ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РЦ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 могут присутствовать: 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ГЭК (по решению председателя ГЭК); </w:t>
      </w:r>
    </w:p>
    <w:p w14:paraId="15C16CD5" w14:textId="77777777" w:rsidR="005363EE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наблюдатели; </w:t>
      </w:r>
    </w:p>
    <w:p w14:paraId="3878E918" w14:textId="77777777" w:rsidR="005363EE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Рособрнадзора, иные лица, определенные Рособрнадзором, </w:t>
      </w:r>
    </w:p>
    <w:p w14:paraId="1192FCA9" w14:textId="77777777" w:rsidR="00066129" w:rsidRPr="00066129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</w:t>
      </w:r>
      <w:r w:rsid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надзору и контролю в сфере образования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решению соответствующих органов);</w:t>
      </w:r>
    </w:p>
    <w:p w14:paraId="4EF3A90C" w14:textId="77777777"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Отсутствие у лиц, привлекаемых к обработке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экзаменационных работ, средств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электронно-вычислительной техники, фото, аудио и видеоаппаратуры и иных средств хранения и передачи информации, а также выполнение запрета копировать, выносить из помещений, предназначенных для обработки экзаменационных работ, а также разглашать информацию, содержащуюся в указанных материалах.</w:t>
      </w:r>
    </w:p>
    <w:p w14:paraId="74A92066" w14:textId="77777777" w:rsidR="00DA4A8A" w:rsidRDefault="00DA4A8A" w:rsidP="00DA4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Общественному наблюдателю следует обрат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особое внимание на то, что </w:t>
      </w:r>
      <w:r w:rsidRP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сканирование всех бланков ЕГЭ, бланков ГВЭ, ДБО и машиночитаемых форм ППЭ завершается в день проведения соответствующего экзамена (экзаменов).</w:t>
      </w:r>
    </w:p>
    <w:p w14:paraId="174CF09A" w14:textId="77777777" w:rsidR="00741456" w:rsidRDefault="00066129" w:rsidP="00DA4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общественного наблюдения обще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наблюдатель заполняет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РЦОИ-18 «Акт общественного наблюдения в региональном центре обработки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(РЦОИ)» и передает ее руководителю РЦОИ.</w:t>
      </w:r>
    </w:p>
    <w:p w14:paraId="7DB70E0C" w14:textId="77777777" w:rsidR="004F0D23" w:rsidRPr="00741456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нарушений Порядка, порядка обработк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экзаменационных работ в РЦОИ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9"/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наблюдатель фиксирует выявленные нарушения и оперативно информирует о нарушении руководителя РЦОИ, членов ГЭК,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должностных лиц Рособрнадзора, а также лиц, определенных Рособрнадзором, 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надзору и контролю в сфере образования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присутствии).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14:paraId="72A2D4D9" w14:textId="77777777" w:rsidR="00741456" w:rsidRDefault="008748CE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Инструкция для общественных наблюдателей при проверке экзаменационных работ в местах работы ПК</w:t>
      </w:r>
    </w:p>
    <w:p w14:paraId="6BCC77A6" w14:textId="77777777" w:rsidR="004F0D23" w:rsidRPr="00741456" w:rsidRDefault="004F0D23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170E06" w14:textId="77777777" w:rsidR="00741456" w:rsidRPr="004F0D23" w:rsidRDefault="004F0D23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5.1. </w:t>
      </w:r>
      <w:r w:rsidR="00741456" w:rsidRPr="004F0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14:paraId="7581B340" w14:textId="77777777"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при проверке экзаменационных работ в местах работы ПК; </w:t>
      </w:r>
    </w:p>
    <w:p w14:paraId="0BC68B80" w14:textId="77777777"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Порядок. За нарушение Порядка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Pr="00DA4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удаляется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 работы ПК руководителем РЦОИ или председателем ПК.</w:t>
      </w:r>
    </w:p>
    <w:p w14:paraId="5AE25AAE" w14:textId="77777777"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общественного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 в местах работы ПК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общественному наблюдателю </w:t>
      </w:r>
      <w:r w:rsidRPr="00DA4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запрещается: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BDB35B" w14:textId="77777777" w:rsidR="005363EE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связи, электронно-вычислительную технику, фото-, аудио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видеоаппаратуру и иные средства хранения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ередачи информации;</w:t>
      </w:r>
    </w:p>
    <w:p w14:paraId="60968458" w14:textId="77777777" w:rsidR="005363EE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копировать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выносить из мест работы ПК экзаменационные работы, критерии оценивания, протоколы проверки экзаменационных работ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9601F74" w14:textId="77777777"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разглашать посторонним лицам информацию, содержащуюся в указанных материалах.</w:t>
      </w:r>
    </w:p>
    <w:p w14:paraId="47A365CE" w14:textId="77777777" w:rsidR="008748CE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места работы ПК осуществляется только при наличии у них документов, удостоверяющих личность, и удостоверения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наблюдателя.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14:paraId="6285604F" w14:textId="77777777" w:rsidR="005363EE" w:rsidRDefault="005363EE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C93B0" w14:textId="77777777" w:rsidR="005363EE" w:rsidRDefault="005363EE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A8A60" w14:textId="77777777" w:rsidR="005363EE" w:rsidRDefault="005363EE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B4AA3" w14:textId="77777777" w:rsidR="005363EE" w:rsidRDefault="005363EE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B06D0" w14:textId="77777777" w:rsidR="00741456" w:rsidRDefault="008748CE" w:rsidP="004F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общественного наблюдения в месте работы ПК</w:t>
      </w:r>
    </w:p>
    <w:p w14:paraId="73212ADB" w14:textId="77777777" w:rsidR="004F0D23" w:rsidRPr="008748CE" w:rsidRDefault="004F0D23" w:rsidP="004F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7616D5" w14:textId="77777777"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осуществления общественного наблюдения в местах работы ПК общественный наблюдатель прибывает на место работы ПК и регистрируется у лица, уполномоченного председателем ПК.</w:t>
      </w:r>
    </w:p>
    <w:p w14:paraId="7F56CC35" w14:textId="77777777"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работы общественный наблюдатель согласует с председателем ПК или уполномоченным им лицом порядок взаимодействия и получает у него форму ППЗ-18 «Акт общественного наблюдения в пункте проверки заданий (ППЗ)».</w:t>
      </w:r>
    </w:p>
    <w:p w14:paraId="3FE4FD7F" w14:textId="77777777"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вопросов, связанных с проверкой заданий ЕГЭ, ГВЭ, общественный наблюдатель взаимодействует с:</w:t>
      </w:r>
    </w:p>
    <w:p w14:paraId="4EDDCEDF" w14:textId="77777777"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ПК;</w:t>
      </w:r>
    </w:p>
    <w:p w14:paraId="2E5623C5" w14:textId="77777777"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ГЭК (при присутствии);</w:t>
      </w:r>
    </w:p>
    <w:p w14:paraId="39A6FF7A" w14:textId="77777777"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 Комитета по надзору и контролю в сфере образования (при наличии).</w:t>
      </w:r>
    </w:p>
    <w:p w14:paraId="56A3CD07" w14:textId="77777777"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не вмешивается в работу членов ПК при выполнении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своих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обязанностей.</w:t>
      </w:r>
    </w:p>
    <w:p w14:paraId="64FD59FC" w14:textId="77777777"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работает в помещениях, исключающих возможность доступа к ним посторонних лиц и распространения информации ограниченного доступа.</w:t>
      </w:r>
    </w:p>
    <w:p w14:paraId="66720D95" w14:textId="77777777" w:rsidR="004F0D23" w:rsidRDefault="004F0D23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8002B1" w14:textId="77777777" w:rsidR="00741456" w:rsidRPr="008748CE" w:rsidRDefault="008748CE" w:rsidP="004F0D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Работа ПК</w:t>
      </w:r>
    </w:p>
    <w:p w14:paraId="09F419EB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месте работы ПК при проведении проверки экзаменационных работ осуществляется наблюдение за соблюдением следующих требований:</w:t>
      </w:r>
    </w:p>
    <w:p w14:paraId="74930923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Оборудование помещений работы ПК функционирующей системой непрерывного видеонаблюдения и видеозаписи;</w:t>
      </w:r>
    </w:p>
    <w:p w14:paraId="47D26978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Присутствие в помещении работы ПК только допущенных лиц (помимо экспертов ПК и председателя ПК в помещениях работы ПК могут находитьс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14:paraId="6E24EDD8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ГЭК (по решению председателя ГЭК), </w:t>
      </w:r>
    </w:p>
    <w:p w14:paraId="19C55BBA" w14:textId="77777777" w:rsidR="005363EE" w:rsidRDefault="004F0D23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аккредитованные общественные наблюдатели, </w:t>
      </w:r>
    </w:p>
    <w:p w14:paraId="435CA38B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Рособрнадзора, а также иные лица, определенные Рособрнадзором, </w:t>
      </w:r>
    </w:p>
    <w:p w14:paraId="53FAF572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</w:t>
      </w:r>
      <w:r w:rsidR="00B657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решению соответствующих органов);</w:t>
      </w:r>
    </w:p>
    <w:p w14:paraId="5DA6EA1C" w14:textId="77777777" w:rsidR="004F0D23" w:rsidRPr="004F0D23" w:rsidRDefault="00741456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Соблюдение порядка получения председателем ПК обезличенных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копий бланков, файлов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цифровой аудиозаписью устных ответов</w:t>
      </w:r>
      <w:r w:rsidR="004F0D23">
        <w:t xml:space="preserve">, </w:t>
      </w:r>
      <w:r w:rsidR="004F0D23"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протоколами </w:t>
      </w:r>
    </w:p>
    <w:p w14:paraId="677009E3" w14:textId="77777777" w:rsidR="00741456" w:rsidRPr="00741456" w:rsidRDefault="004F0D23" w:rsidP="004F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экзаменационных работ. При проверке устных ответов на задания КИМ предметные комиссии обеспечиваются файлами с цифровой аудиозаписью устных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ответов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специализированными программными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для их прослушивания.</w:t>
      </w:r>
    </w:p>
    <w:p w14:paraId="503841E0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Проведение для экспертов ПК председателем ПК в течение не менее часа оперативного семинара-согласования подходов к оцениванию развернутых ответов участников экзаменов (ЕГЭ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ОГЭ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ГВЭ) на каждое из заданий с развернутым ответом;</w:t>
      </w:r>
    </w:p>
    <w:p w14:paraId="1944043F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Соблюдение порядка передачи председателем ПК комплекта критериев оценивания выполнения заданий с развернутым ответом и рабочих комплектов для проверки экспертам ПК;</w:t>
      </w:r>
    </w:p>
    <w:p w14:paraId="61639E81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Отсутствие в передаваемых экспертам рабочих комплектах не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обезличенных бланков ответов;</w:t>
      </w:r>
    </w:p>
    <w:p w14:paraId="45C4AEDA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Соблюдение запрета экспертами ПК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74C1EE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при себе средства связи, фото-, аудио- и видеоаппаратуру,</w:t>
      </w:r>
    </w:p>
    <w:p w14:paraId="0B408E0C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копировать и выносить из помещений работы ПК экзаменационные работы, критерии оценивания, протоколы проверки экзаменационных работ,</w:t>
      </w:r>
    </w:p>
    <w:p w14:paraId="469619E2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разглашать информацию, содержащуюся в указанных материалах. </w:t>
      </w:r>
    </w:p>
    <w:p w14:paraId="076BBD6F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завершении проверки использованные экспертами ПК материалы (за исключением протоколов проверки экзаменационных работ) уничтожаются лицами, определенными руководителем РЦОИ.</w:t>
      </w:r>
    </w:p>
    <w:p w14:paraId="4B4F05FE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Работа экспертов ПК и соблюдение запрета на переговоры с другими экспертами ПК, если речь не идет о консультировании с председателем ПК или с экспертом ПК, назначенным по решению председателя ПК консультантом.</w:t>
      </w:r>
    </w:p>
    <w:p w14:paraId="31A5C3BB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работы общественный наблюдатель заполняет форму ППЗ-18 «Акт общественного наблюдения в пункте проверки заданий (ППЗ)» и передает ее председателю ПК.</w:t>
      </w:r>
    </w:p>
    <w:p w14:paraId="3F52AA56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нарушений Порядка, порядка проведения проверки экзаменационных работ экспертами ПК</w:t>
      </w:r>
      <w:r w:rsidRPr="007414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0"/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наблюдатель фиксирует выявленные нарушения и оперативно информирует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15D7111" w14:textId="77777777" w:rsidR="005363EE" w:rsidRDefault="00741456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ПК,</w:t>
      </w:r>
    </w:p>
    <w:p w14:paraId="58C7927C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РЦОИ, </w:t>
      </w:r>
    </w:p>
    <w:p w14:paraId="7B4B7BCE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ГЭК, </w:t>
      </w:r>
    </w:p>
    <w:p w14:paraId="19D98918" w14:textId="77777777" w:rsidR="005363EE" w:rsidRDefault="009F36EC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496D2FEA" w14:textId="77777777"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Рособрнадзора, а также определенных Рособрнадзором лиц, </w:t>
      </w:r>
    </w:p>
    <w:p w14:paraId="7CD407CF" w14:textId="77777777"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</w:t>
      </w:r>
      <w:r w:rsidR="00B657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="00B657E7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присутствии).</w:t>
      </w:r>
    </w:p>
    <w:p w14:paraId="6D3C8E4D" w14:textId="77777777" w:rsidR="00B657E7" w:rsidRDefault="00B657E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2C14C9" w14:textId="77777777" w:rsidR="00741456" w:rsidRDefault="00B657E7" w:rsidP="00B6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Инструкция для общественных наблюдателей при рассмотрении апелляций о нарушении Порядка и несогласии с выставл</w:t>
      </w:r>
      <w:r w:rsid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енными баллами в местах работы А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</w:p>
    <w:p w14:paraId="012643C2" w14:textId="77777777" w:rsidR="009F36EC" w:rsidRPr="00741456" w:rsidRDefault="009F36EC" w:rsidP="00B6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0209B2" w14:textId="77777777" w:rsidR="00741456" w:rsidRPr="009F36EC" w:rsidRDefault="00B657E7" w:rsidP="009F36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 </w:t>
      </w:r>
      <w:r w:rsidR="00741456" w:rsidRP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14:paraId="4D3ACF8D" w14:textId="77777777"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рассмотрении апелляций о нарушении Порядка и о несогласии с выстав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ленными баллами в месте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К;</w:t>
      </w:r>
    </w:p>
    <w:p w14:paraId="64392A0D" w14:textId="77777777"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соблюдать по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 рассмотрения апелляций в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За нарушение Порядка общественный наблюдатель </w:t>
      </w:r>
      <w:r w:rsidRP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удаляется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места работы АК председателем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14:paraId="000F245F" w14:textId="77777777" w:rsid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места р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осуществляется только при наличии у них документов, удостоверяющих личность, и удостоверения общественного наблюдателя.</w:t>
      </w:r>
    </w:p>
    <w:p w14:paraId="5FF2F659" w14:textId="77777777" w:rsidR="00DA4A8A" w:rsidRDefault="00DA4A8A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1AA20" w14:textId="77777777" w:rsidR="00DA4A8A" w:rsidRDefault="00DA4A8A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83D0F" w14:textId="77777777" w:rsidR="00DA4A8A" w:rsidRPr="00741456" w:rsidRDefault="00DA4A8A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B1B19" w14:textId="77777777" w:rsidR="00741456" w:rsidRPr="00B657E7" w:rsidRDefault="00B657E7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обществен</w:t>
      </w:r>
      <w:r w:rsid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наблюдения в месте работы А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</w:p>
    <w:p w14:paraId="222B8632" w14:textId="77777777"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проведения обществен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наблюдения в месте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общественный наблюда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прибывает по месту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 регистрируется у лица,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председателем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14:paraId="7AC7E628" w14:textId="77777777"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начала работы в месте работы АК согласует с председателем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или уполномоченным им лицом порядок взаимоде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йствия и получает у него форму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К-18 «Акт общественного наблюдения в конфликтной комиссии».</w:t>
      </w:r>
    </w:p>
    <w:p w14:paraId="61D57CFF" w14:textId="77777777"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вопросов, связанных с рассмотрением апелляций в КК, общественный наблюдатель взаимодействует с:</w:t>
      </w:r>
    </w:p>
    <w:p w14:paraId="56293533" w14:textId="77777777" w:rsidR="00741456" w:rsidRPr="00741456" w:rsidRDefault="009F36EC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А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К;</w:t>
      </w:r>
    </w:p>
    <w:p w14:paraId="05EADB52" w14:textId="77777777"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ГЭК (при присутствии);</w:t>
      </w:r>
    </w:p>
    <w:p w14:paraId="1DEC7A96" w14:textId="77777777"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Рособрнадзора,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</w:p>
    <w:p w14:paraId="14277CE6" w14:textId="77777777"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вмешивается в работу членов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14:paraId="49EF4411" w14:textId="77777777" w:rsidR="00741456" w:rsidRPr="00B657E7" w:rsidRDefault="00B657E7" w:rsidP="009F36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Работа А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</w:p>
    <w:p w14:paraId="7B132912" w14:textId="77777777" w:rsidR="00741456" w:rsidRPr="00741456" w:rsidRDefault="009F36EC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А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 рассмотрению апелляций о нарушении Порядка, апелляций о несогласии с выставленными баллами осуществляется наблюдение за соблюдением следующих требований:</w:t>
      </w:r>
    </w:p>
    <w:p w14:paraId="291BA322" w14:textId="77777777"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рассмотрении апелляции о нарушении Порядка:</w:t>
      </w:r>
    </w:p>
    <w:p w14:paraId="244E121D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Рассмотрение АК апелляции, заключения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проверки и выноса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из решений:</w:t>
      </w:r>
    </w:p>
    <w:p w14:paraId="6219B64E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 отклонении апелляции;</w:t>
      </w:r>
    </w:p>
    <w:p w14:paraId="0F73AB07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 удовлетворении апелляции.</w:t>
      </w:r>
    </w:p>
    <w:p w14:paraId="6374D31A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рассмотрении апелляции о несогласии с выставленными баллами:</w:t>
      </w:r>
    </w:p>
    <w:p w14:paraId="13D3890E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Предъявление апеллянту и (или) его родите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 (законным представителям),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его (их) участия в рассмотрении апелляции о несогласии с выставленным баллами:</w:t>
      </w:r>
    </w:p>
    <w:p w14:paraId="353D942F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изображений бланков;</w:t>
      </w:r>
    </w:p>
    <w:p w14:paraId="166AAE76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файлов, содержащих ответы участника экзаме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 задания КИМ, в том числе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файлов с цифровой аудиозаписью устных ответов участника экзамена (при наличии);</w:t>
      </w:r>
    </w:p>
    <w:p w14:paraId="15B3A11D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копий протоколов проверки экзаменационн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работы предметной комиссией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учебному предмету;</w:t>
      </w:r>
    </w:p>
    <w:p w14:paraId="27388A83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КИМ, выполнявшийся участником экзамена,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одавшим апелляцию о несогласии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выставленными баллами, а также заключения привлеченного эксперта предметной комиссии по соответствующему учебному предмету.</w:t>
      </w:r>
    </w:p>
    <w:p w14:paraId="3F26872D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Письменное подтверждение апеллянтом,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ему предъявлены изображения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бланков, файлы, содержащие его ответы на задания КИМ, в том числе файлы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аудиозаписью его устных ответов.</w:t>
      </w:r>
    </w:p>
    <w:p w14:paraId="441C9D0B" w14:textId="77777777"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Предоставление привлеченным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экспертом предметной комиссии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соответствующему учебному предмету во время рассмотрения апелляции о несогласии с выставленными баллами разъяснений (при необходимости) по вопросам правильности оценивания развернутых ответов (в том числе устных ответов) участника экзамена, подавшего апелляцию о несогласии с выставленными баллами. </w:t>
      </w:r>
    </w:p>
    <w:p w14:paraId="18C184B7" w14:textId="77777777" w:rsidR="009F36EC" w:rsidRPr="009F36EC" w:rsidRDefault="005363EE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9F36EC"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рекомендованной продолжительности рассмотрения апелляции о несогласии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выставленными баллами</w:t>
      </w:r>
      <w:r w:rsidR="009F36EC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1"/>
      </w:r>
      <w:r w:rsidR="009F36EC"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0D3287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Сохранение спокойной и доброжелательн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обстановки при рассмотрении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апелляций;</w:t>
      </w:r>
    </w:p>
    <w:p w14:paraId="3C583AE9" w14:textId="77777777"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Отсутствие посторонних лиц в помещении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АК (в помещениях работы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могут присутствовать: </w:t>
      </w:r>
    </w:p>
    <w:p w14:paraId="1FD8DCA1" w14:textId="77777777"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ГЭК; </w:t>
      </w:r>
    </w:p>
    <w:p w14:paraId="5D94DA1D" w14:textId="77777777"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Рособрнадзора, иные лица, определенные Рособрнадзором, </w:t>
      </w:r>
    </w:p>
    <w:p w14:paraId="32806B45" w14:textId="77777777" w:rsidR="009F36EC" w:rsidRPr="009F36EC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органа исполнительной</w:t>
      </w:r>
      <w:r w:rsidRPr="009F36EC">
        <w:t xml:space="preserve">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 субъекта Российской Федерации, осуществляющего переданные полномочия Российской Федерации в сфере образования, по решению соответствующих органов);</w:t>
      </w:r>
    </w:p>
    <w:p w14:paraId="039FFCA7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Выдача апеллянту уведомления о результатах рассмотрения апелляции </w:t>
      </w:r>
    </w:p>
    <w:p w14:paraId="2BAC4A31" w14:textId="77777777" w:rsidR="009F36EC" w:rsidRPr="009F36EC" w:rsidRDefault="009F36EC" w:rsidP="009F3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несогласии с выставленными баллами с указанием всех изменений, которые были приняты АК по результатам рассмотрения указанной апелляции и внесения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протокол рассмотрения апелляции о несогласии с выставленными баллами и его приложения.</w:t>
      </w:r>
    </w:p>
    <w:p w14:paraId="0BA70422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осуществления наблюдения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наблюдатель заполняет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АК-18 «Акт общественного наблюдения в месте работы апелляционной комиссии» и передает ее председателю АК. </w:t>
      </w:r>
    </w:p>
    <w:p w14:paraId="21564706" w14:textId="77777777"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нарушений Порядка, порядка рассмотрения апелляций </w:t>
      </w:r>
    </w:p>
    <w:p w14:paraId="05EF6D47" w14:textId="77777777" w:rsidR="005363EE" w:rsidRDefault="009F36EC" w:rsidP="00D5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АК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2"/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наблюдатель 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фиксирует выявленные нарушения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оперативно информирует о нарушении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D3FE3D5" w14:textId="77777777" w:rsidR="005363EE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дседателя АК, </w:t>
      </w:r>
    </w:p>
    <w:p w14:paraId="27142E35" w14:textId="77777777" w:rsidR="005363EE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ГЭК, </w:t>
      </w:r>
    </w:p>
    <w:p w14:paraId="4C3D7A33" w14:textId="77777777" w:rsidR="005363EE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Министерством, </w:t>
      </w:r>
    </w:p>
    <w:p w14:paraId="6D85D349" w14:textId="77777777" w:rsidR="007176C8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Рособрнадзора, а также определенных Рособрнадзором лиц, </w:t>
      </w:r>
    </w:p>
    <w:p w14:paraId="420792C7" w14:textId="77777777" w:rsidR="009F36EC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присутствии).</w:t>
      </w:r>
    </w:p>
    <w:p w14:paraId="3796AE7D" w14:textId="77777777" w:rsidR="00D571C6" w:rsidRPr="00741456" w:rsidRDefault="00D571C6" w:rsidP="00D5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B0D537" w14:textId="77777777" w:rsidR="00741456" w:rsidRDefault="00A03B20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41456" w:rsidRPr="00B2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Инструкция для общественных наблюдателей, осуществляющих общественное наблюдение дистанционно с использованием информационно-коммуникационных технологий</w:t>
      </w:r>
    </w:p>
    <w:p w14:paraId="5CF076B8" w14:textId="77777777" w:rsidR="00D571C6" w:rsidRDefault="00D571C6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76596" w14:textId="77777777" w:rsidR="00A03B20" w:rsidRDefault="00A03B20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Подготовка онлайн-наблюдателей. Права и обязанности.</w:t>
      </w:r>
    </w:p>
    <w:p w14:paraId="06D0DED2" w14:textId="77777777" w:rsidR="00D571C6" w:rsidRPr="00741456" w:rsidRDefault="00D571C6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00E207" w14:textId="77777777" w:rsidR="00D571C6" w:rsidRPr="00D571C6" w:rsidRDefault="00D571C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наблюдение в местах провед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ГИА в дистанционной форме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(онлайн-наблюдение) осуществляется в СИЦ. </w:t>
      </w:r>
    </w:p>
    <w:p w14:paraId="3AEBE1D0" w14:textId="77777777" w:rsidR="00D571C6" w:rsidRPr="00D571C6" w:rsidRDefault="00D571C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Онлайн-наблюдение осуществляется на 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тале smotriege.ru. Для доступа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онлайн-трансляции общественный наблюдатель (онлайн-наблюдатель) должен пройти авторизацию на указанном портале под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ерсональным логином и паролем,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предоставленным ему лицом, назначенным распорядительным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ответственным за предоставление доступа к порталу smotriege.ru на территории субъекта Российской Федерации.</w:t>
      </w:r>
    </w:p>
    <w:p w14:paraId="0642B60B" w14:textId="77777777" w:rsidR="00D571C6" w:rsidRDefault="00D571C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за один день до начала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ервого экзамена в соответствии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расписанием ЕГЭ, ГВЭ онлайн-наблюдатели проходят инструктаж по работе с порталом smotriege.ru, организованный куратором СИЦ.</w:t>
      </w:r>
      <w:r w:rsidRPr="00D57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84E706E" w14:textId="77777777" w:rsidR="00741456" w:rsidRPr="00D571C6" w:rsidRDefault="0074145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Онлайн-наблюдателям предоставляется право:</w:t>
      </w:r>
    </w:p>
    <w:p w14:paraId="043BFACA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видеонаблюдение (в режиме «онлайн» не более 4 объектов) за ходом проведения ЕГЭ в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ППЭ, РЦОИ, местах работы ПК и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К;</w:t>
      </w:r>
    </w:p>
    <w:p w14:paraId="0C10CE29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нарушения Порядка в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ППЭ, РЦОИ, местах работы ПК и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 портале smotriege.ru (посредством фиксации возможных нарушений Порядка соответствующими метками);</w:t>
      </w:r>
    </w:p>
    <w:p w14:paraId="7BC1A5E6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просмотр видеозаписей в разделе «Видеоархив» из ППЭ, РЦОИ, в том числе из офлайн-аудиторий (при наличии сформированных заданий куратором СИЦ);</w:t>
      </w:r>
    </w:p>
    <w:p w14:paraId="4F0672CC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в ходе пров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ЕГЭ, ГВЭ с куратором СИЦ.</w:t>
      </w:r>
    </w:p>
    <w:p w14:paraId="456EDAE5" w14:textId="77777777" w:rsid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онлайн-наблюдателей в СИЦ осуществляется только при наличии у них документов, удостоверяющих личность и удостоверения общественного наблюдателя.</w:t>
      </w:r>
    </w:p>
    <w:p w14:paraId="48D0546A" w14:textId="77777777" w:rsidR="00D571C6" w:rsidRPr="00741456" w:rsidRDefault="00D571C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433C73" w14:textId="77777777" w:rsidR="00741456" w:rsidRDefault="00A03B20" w:rsidP="00D571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41456"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онлайн-наблюдения</w:t>
      </w:r>
    </w:p>
    <w:p w14:paraId="5D72EEBA" w14:textId="77777777" w:rsidR="00D571C6" w:rsidRPr="00A03B20" w:rsidRDefault="00D571C6" w:rsidP="00D571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3D4597" w14:textId="77777777" w:rsidR="00741456" w:rsidRPr="00741456" w:rsidRDefault="00741456" w:rsidP="002B1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день проведения экзамена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онлайн-наблюдатель не позднее, чем за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один час </w:t>
      </w:r>
      <w:r w:rsidR="002B1627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проведения экзамена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(09:00</w:t>
      </w:r>
      <w:r w:rsidR="002B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местному времени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прибывает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СИЦ в соответствии с утвержденным графиком наблюдения и 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регистрируется у куратора СИЦ, </w:t>
      </w:r>
      <w:r w:rsidR="002B1627" w:rsidRP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предъявив документ, удостоверяющий личность,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удостоверение общественного наблюдателя.</w:t>
      </w:r>
    </w:p>
    <w:p w14:paraId="52A37A89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Онлайн-наблюдатель получает задание у куратора СИЦ и осуществляет онлайн-наблюдение за ходом проведения ЕГЭ, 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ОГЭ,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ГВЭ в с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оответствии с расписанием ЕГЭ, ОГЭ и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ГВЭ.</w:t>
      </w:r>
    </w:p>
    <w:p w14:paraId="64A0BAF3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деятельности онлайн-наблюдателей осуществляет куратор СИЦ.</w:t>
      </w:r>
    </w:p>
    <w:p w14:paraId="0530ECAC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онлайн-наблюдения на портале smotriege.ru онлайн-наблюдателям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запрещается:</w:t>
      </w:r>
    </w:p>
    <w:p w14:paraId="40F447A5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связи, электронно-вычислительную технику, фото-, аудио- и видеоаппаратуру и иные средства хранения и передачи информации;</w:t>
      </w:r>
    </w:p>
    <w:p w14:paraId="766D5184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видео- и фотоматериалы, графические, текстовые, программные и иные элементы содержания портала smotriege.ru (далее – информация) в целях, не связанных с осуществлением онлайн-наблюдения;</w:t>
      </w:r>
    </w:p>
    <w:p w14:paraId="5ADD2738" w14:textId="77777777" w:rsidR="00741456" w:rsidRPr="00741456" w:rsidRDefault="00D571C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оценку действиям нарушителей;</w:t>
      </w:r>
    </w:p>
    <w:p w14:paraId="71366954" w14:textId="77777777"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действия с информацией, размещенной на портале smotriege.ru, включая сбор, хранение, обработку, предоставление, распространение, могут осуществляться исключительно с согласия Рособрнадзора.</w:t>
      </w:r>
    </w:p>
    <w:p w14:paraId="4F73C17D" w14:textId="77777777" w:rsid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информации, размещенной на портале smotriege.ru, без согласия Рособрнадзора влечет ответственность, установленную законодательством Российской Федерации, а также является нарушением трудовой (учебной) дисциплины. Незаконное использование изображения гражданина влечет специальную гражданско-правовую и в соответствующих случаях уголовную ответственность.</w:t>
      </w:r>
    </w:p>
    <w:p w14:paraId="26D2A98F" w14:textId="77777777" w:rsidR="00D571C6" w:rsidRPr="00741456" w:rsidRDefault="00D571C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FA1EC" w14:textId="77777777" w:rsidR="00741456" w:rsidRPr="00A03B20" w:rsidRDefault="00A03B20" w:rsidP="00D571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41456"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Онлайн-наблюдение</w:t>
      </w:r>
    </w:p>
    <w:p w14:paraId="24B3C5CF" w14:textId="77777777" w:rsid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Онлайн-наблюдатель 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наблюдения так же проверяет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следующих требований:</w:t>
      </w:r>
    </w:p>
    <w:p w14:paraId="1FB85F68" w14:textId="77777777" w:rsidR="00D10303" w:rsidRPr="00D10303" w:rsidRDefault="000800D2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аудиториям</w:t>
      </w:r>
      <w:r w:rsidR="00D10303"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экзаменов:</w:t>
      </w:r>
    </w:p>
    <w:p w14:paraId="7F30DE03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Аудитории проведения экзамена в ППЭ просматриваются полностью (в обзор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 видеонаблюдения попадают все участники экзамена и их рабочие места, организаторы в аудитории, стол для осуществления раскладки ЭМ в процессе печати, сканирования ЭМ и последующей упаковки ЭМ, станция организатора или станция печати ЭМ, используемая при проведении экзамена по иностранному языку (устному) в аудитории подготовки), место для мобильных телефонов и иных электронных устройств участников экзаменов с диагнозом «сахарный диабет» (1 типа)— специально выделенный стол либо рабочий стол организаторов в аудитории, находящийся в зоне видимости средств видеонаблюдения (при наличии таких участников).</w:t>
      </w:r>
    </w:p>
    <w:p w14:paraId="10C21300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Обзор камер не загораживают различные предметы.</w:t>
      </w:r>
    </w:p>
    <w:p w14:paraId="005FAEDC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Видеозапись содержит следующую информацию: код ППЭ, номер аудитории, дату экзамена, время. </w:t>
      </w:r>
    </w:p>
    <w:p w14:paraId="71C3E8D0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Трансляция осуществляется в режиме реального времени с 08:00 до 17:00 по местному времени или до момента завершения сканирования ЭМ в аудитории. </w:t>
      </w:r>
    </w:p>
    <w:p w14:paraId="03C76AEE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Штабу ППЭ</w:t>
      </w:r>
    </w:p>
    <w:p w14:paraId="145DD599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Штаб ППЭ просматривается полностью (включая входную дверь, сейф </w:t>
      </w:r>
    </w:p>
    <w:p w14:paraId="6ED81DB4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хранения ЭМ).</w:t>
      </w:r>
    </w:p>
    <w:p w14:paraId="73F87B66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Онлайн-трансляция начинается не позднее 7:30 по местному времени и завершается после получения от РЦОИ подтверждения по всем переданным пакетам об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получении и успешной расшифровке и упаковки всех ЭМ прошедшего экзамена на хранение или в 19:00 по местному времени.</w:t>
      </w:r>
    </w:p>
    <w:p w14:paraId="1EA2DF62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для РЦОИ, мест работы ПК и АК</w:t>
      </w:r>
    </w:p>
    <w:p w14:paraId="696078A8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Помещения РЦОИ, помещения для работы ПК и АК просматриваются полностью.</w:t>
      </w:r>
    </w:p>
    <w:p w14:paraId="3501BEDE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Обзор камер не загораживают различные предметы.</w:t>
      </w:r>
    </w:p>
    <w:p w14:paraId="1F040B77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Видеозапись содержит следующую информацию: код РЦОИ, номер аудитории, дату, время.</w:t>
      </w:r>
    </w:p>
    <w:p w14:paraId="79388C46" w14:textId="77777777"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Обеспечивается полный обзор камерами видеонаблюдения процесса передачи ЭМ членами ГЭК ответственному сотруднику РЦОИ и всех мест размещения и хранения ЭМ, процесса сканирования ЭМ и верификации, дверей помещения, в котором хранятся ЭМ,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работы ПК и АК.</w:t>
      </w:r>
    </w:p>
    <w:p w14:paraId="096A548A" w14:textId="77777777" w:rsid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Онлайн-наблюдатель осуществляет онлайн-наблюдение за проведением ГИА в ППЭ; проведением обработки ЭМ в РЦОИ; проведением проверки экзаменационных работ экспертами ПК; соблюдением Порядка при рассмотрении АК апелляций о нарушении Порядка и о несогласии с выставленными баллами.</w:t>
      </w:r>
      <w:r w:rsidR="00D571C6" w:rsidRPr="00D57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F39F664" w14:textId="77777777" w:rsidR="00741456" w:rsidRPr="00D10303" w:rsidRDefault="00741456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выявления нарушений Порядка онлайн-наблюдатель ставит соответствующие метки о нарушениях, которые направляются на модерацию (подтверждение/отклонение).</w:t>
      </w:r>
    </w:p>
    <w:p w14:paraId="7DAE465F" w14:textId="77777777" w:rsidR="006C015A" w:rsidRPr="00D571C6" w:rsidRDefault="006C015A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EA7DE" w14:textId="77777777" w:rsidR="006C015A" w:rsidRPr="006C015A" w:rsidRDefault="006C015A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типами нарушений являются: Средство связи, Вынос </w:t>
      </w:r>
      <w:proofErr w:type="spellStart"/>
      <w:proofErr w:type="gramStart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КИМ,Посторонние</w:t>
      </w:r>
      <w:proofErr w:type="spellEnd"/>
      <w:proofErr w:type="gramEnd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Разговоры, Подсказки, Шпаргалка, Камера, Организатор и «Прочее».</w:t>
      </w:r>
    </w:p>
    <w:p w14:paraId="100AC525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возможных нарушений:</w:t>
      </w:r>
    </w:p>
    <w:p w14:paraId="0839D996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тип «Средство связи» указывается, если онл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айн-наблюдателем было замечено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мобильного телефона, смарт-часов, </w:t>
      </w:r>
      <w:proofErr w:type="spellStart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микронаушников</w:t>
      </w:r>
      <w:proofErr w:type="spellEnd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микрокамер или иного средства связи;</w:t>
      </w:r>
    </w:p>
    <w:p w14:paraId="2E5D0B5C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тип «Вынос КИМ» указывается, если онлайн-н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аблюдателем было замечен вынос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ЭМ из аудитории;</w:t>
      </w:r>
    </w:p>
    <w:p w14:paraId="4289A748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тип «Посторонние» указывается, если онлайн-н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аблюдателем был замечен допуск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(присутствие) посторонних лиц в аудиторию ППЭ;</w:t>
      </w:r>
    </w:p>
    <w:p w14:paraId="35E34D59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тип «Разговоры» указывается, если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 переговариваются друг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другом;</w:t>
      </w:r>
    </w:p>
    <w:p w14:paraId="6C1B2127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5) тип «Подсказки» указывается, если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затор в аудитории подсказывает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экзамена;</w:t>
      </w:r>
    </w:p>
    <w:p w14:paraId="67D3BC7E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6) тип «Шпаргалка» указывается,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экзамена используют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справочные материалы;</w:t>
      </w:r>
    </w:p>
    <w:p w14:paraId="40F31A32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7) тип «Камера» указывается, если:</w:t>
      </w:r>
    </w:p>
    <w:p w14:paraId="4940C3A2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видео транслируется ненадлежащего качества (нечеткое или с помехами);</w:t>
      </w:r>
    </w:p>
    <w:p w14:paraId="549E0507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обзор не соответствует требованиям, указанным в настоящем разделе;</w:t>
      </w:r>
    </w:p>
    <w:p w14:paraId="4D33BBF4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посторонние предметы частично или полностью закрывают обзор;</w:t>
      </w:r>
    </w:p>
    <w:p w14:paraId="54BE5462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8) тип нарушений «Организатор» указывается 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лучае нарушения организаторами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аудитории Порядка проведения ГИА, разговоры организаторов между собой, чтение литературы, разговоры с лицами, находящимися вне аудитории, при выходе участника экзамена из аудитории организатором не проверена комплектность ЭМ и т.п.</w:t>
      </w:r>
    </w:p>
    <w:p w14:paraId="24B81E27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9) к типу нарушений «Прочее» относятся такие, как:</w:t>
      </w:r>
    </w:p>
    <w:p w14:paraId="46697CE2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пересаживание участников экзамена на другое место;</w:t>
      </w:r>
    </w:p>
    <w:p w14:paraId="57E8C537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свободное перемещение участников экзамена по аудитории,</w:t>
      </w:r>
    </w:p>
    <w:p w14:paraId="17E2A407" w14:textId="77777777"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выход участников экзамена из аудитории без разрешения организатора,</w:t>
      </w:r>
    </w:p>
    <w:p w14:paraId="6CBB5A3C" w14:textId="77777777" w:rsidR="00741456" w:rsidRPr="00741456" w:rsidRDefault="006C015A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выполнение экзаменационной работы после окончания </w:t>
      </w:r>
      <w:proofErr w:type="spellStart"/>
      <w:proofErr w:type="gramStart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экзамена,и</w:t>
      </w:r>
      <w:proofErr w:type="spellEnd"/>
      <w:proofErr w:type="gramEnd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</w:t>
      </w:r>
    </w:p>
    <w:p w14:paraId="6A81AAC0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08ACE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A866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E274C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66B11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670ED" w14:textId="77777777" w:rsidR="00A03B20" w:rsidRDefault="00A03B20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6F06B" w14:textId="77777777" w:rsidR="00851DA1" w:rsidRDefault="00851DA1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1F4D1" w14:textId="77777777" w:rsidR="00851DA1" w:rsidRDefault="00851DA1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9B565" w14:textId="77777777" w:rsidR="00851DA1" w:rsidRDefault="00851DA1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0A867" w14:textId="77777777" w:rsidR="00851DA1" w:rsidRDefault="00851DA1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9408D" w14:textId="77777777" w:rsidR="006C015A" w:rsidRDefault="006C015A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E1F7E" w14:textId="77777777" w:rsidR="002B1627" w:rsidRDefault="002B162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CAD614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384AC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5984C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05EF8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83541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FAAF9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EDA50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FA1051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0EACA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C087F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EC40F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437B5" w14:textId="77777777"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A06CD" w14:textId="77777777"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3BD78" w14:textId="77777777"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853A7" w14:textId="77777777"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DE3D8" w14:textId="77777777"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BA9576" w14:textId="77777777"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487FD" w14:textId="77777777"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1D0A0" w14:textId="77777777"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D4A31" w14:textId="77777777"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3F8E4" w14:textId="77777777"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01A6B" w14:textId="77777777" w:rsidR="00E31434" w:rsidRDefault="00E31434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261AD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9E56B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 2</w:t>
      </w:r>
    </w:p>
    <w:p w14:paraId="5BA2FCDB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D41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14:paraId="16CB463C" w14:textId="77777777" w:rsidR="00741456" w:rsidRPr="00741456" w:rsidRDefault="002B1627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____202</w:t>
      </w:r>
      <w:r w:rsidR="00D103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41456"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</w:t>
      </w:r>
    </w:p>
    <w:p w14:paraId="0F523C20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D9404F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098508BE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аккредитации гражданина в качестве общественного наблюдателя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AD2608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государственной итоговой аттестации по образовательным программам 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среднего общего образования</w:t>
      </w:r>
    </w:p>
    <w:p w14:paraId="4098E5E9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41456" w:rsidRPr="00741456" w14:paraId="05D3F18D" w14:textId="77777777" w:rsidTr="00741456">
        <w:trPr>
          <w:trHeight w:val="231"/>
        </w:trPr>
        <w:tc>
          <w:tcPr>
            <w:tcW w:w="10065" w:type="dxa"/>
          </w:tcPr>
          <w:p w14:paraId="44B8EFCA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______________________________________________________________________________________</w:t>
            </w:r>
          </w:p>
        </w:tc>
      </w:tr>
      <w:tr w:rsidR="00741456" w:rsidRPr="00741456" w14:paraId="3BD9ACE4" w14:textId="77777777" w:rsidTr="00741456">
        <w:trPr>
          <w:trHeight w:val="428"/>
        </w:trPr>
        <w:tc>
          <w:tcPr>
            <w:tcW w:w="10065" w:type="dxa"/>
          </w:tcPr>
          <w:p w14:paraId="2EE6678B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________________________________________________________________________________________</w:t>
            </w:r>
          </w:p>
          <w:p w14:paraId="581F179C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741456" w:rsidRPr="00741456" w14:paraId="05E451F9" w14:textId="77777777" w:rsidTr="00741456">
        <w:trPr>
          <w:trHeight w:val="1224"/>
        </w:trPr>
        <w:tc>
          <w:tcPr>
            <w:tcW w:w="10065" w:type="dxa"/>
          </w:tcPr>
          <w:p w14:paraId="28CA6BEA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от _____________________________________________________________________________________</w:t>
            </w:r>
          </w:p>
          <w:p w14:paraId="789AB59D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(фамилия, имя и отчество (последнее - при наличии) гражданина или доверенного лица)</w:t>
            </w:r>
          </w:p>
          <w:p w14:paraId="62363E6C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56058EC6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tbl>
            <w:tblPr>
              <w:tblStyle w:val="aa"/>
              <w:tblW w:w="9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0"/>
            </w:tblGrid>
            <w:tr w:rsidR="00741456" w:rsidRPr="00741456" w14:paraId="1F879E2A" w14:textId="77777777" w:rsidTr="00741456">
              <w:trPr>
                <w:trHeight w:val="439"/>
              </w:trPr>
              <w:tc>
                <w:tcPr>
                  <w:tcW w:w="9430" w:type="dxa"/>
                </w:tcPr>
                <w:p w14:paraId="2E431E18" w14:textId="77777777" w:rsidR="00741456" w:rsidRPr="00741456" w:rsidRDefault="00741456" w:rsidP="00741456">
                  <w:pPr>
                    <w:jc w:val="both"/>
                    <w:rPr>
                      <w:rFonts w:ascii="Times New Roman" w:eastAsia="Times New Roman" w:hAnsi="Times New Roman"/>
                    </w:rPr>
                  </w:pPr>
                  <w:r w:rsidRPr="00741456">
                    <w:rPr>
                      <w:rFonts w:ascii="Times New Roman" w:eastAsia="Times New Roman" w:hAnsi="Times New Roman"/>
                    </w:rPr>
                    <w:t>Доверенность уполномоченного лица от «_______» ________________ ________ г. № ______________</w:t>
                  </w:r>
                </w:p>
                <w:p w14:paraId="5FE6423A" w14:textId="77777777" w:rsidR="00741456" w:rsidRPr="00741456" w:rsidRDefault="00741456" w:rsidP="00741456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41456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                                     (если заявление подается доверенным лицом)</w:t>
                  </w:r>
                </w:p>
              </w:tc>
            </w:tr>
          </w:tbl>
          <w:p w14:paraId="30CB64BC" w14:textId="77777777" w:rsidR="00741456" w:rsidRPr="00741456" w:rsidRDefault="00741456" w:rsidP="00741456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14:paraId="2329707C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283"/>
        <w:gridCol w:w="418"/>
        <w:gridCol w:w="418"/>
        <w:gridCol w:w="424"/>
        <w:gridCol w:w="423"/>
        <w:gridCol w:w="796"/>
        <w:gridCol w:w="335"/>
        <w:gridCol w:w="1281"/>
        <w:gridCol w:w="371"/>
        <w:gridCol w:w="1607"/>
      </w:tblGrid>
      <w:tr w:rsidR="006C015A" w:rsidRPr="00741456" w14:paraId="779CF36A" w14:textId="77777777" w:rsidTr="006C015A">
        <w:tc>
          <w:tcPr>
            <w:tcW w:w="1697" w:type="dxa"/>
          </w:tcPr>
          <w:p w14:paraId="07CD1347" w14:textId="77777777" w:rsidR="006C015A" w:rsidRPr="006C015A" w:rsidRDefault="006C015A" w:rsidP="00741456">
            <w:pPr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 xml:space="preserve">Год </w:t>
            </w:r>
            <w:proofErr w:type="gramStart"/>
            <w:r w:rsidRPr="006C015A">
              <w:rPr>
                <w:rFonts w:ascii="Times New Roman" w:eastAsia="Times New Roman" w:hAnsi="Times New Roman"/>
                <w:b/>
              </w:rPr>
              <w:t xml:space="preserve">рождения:   </w:t>
            </w:r>
            <w:proofErr w:type="gramEnd"/>
            <w:r w:rsidRPr="006C015A">
              <w:rPr>
                <w:rFonts w:ascii="Times New Roman" w:eastAsia="Times New Roman" w:hAnsi="Times New Roman"/>
                <w:b/>
              </w:rPr>
              <w:t xml:space="preserve">                                            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169302E" w14:textId="77777777" w:rsidR="006C015A" w:rsidRPr="00741456" w:rsidRDefault="006C015A" w:rsidP="006C015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470E" w14:textId="77777777"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9E9B" w14:textId="77777777"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74D5" w14:textId="77777777" w:rsidR="006C015A" w:rsidRPr="00741456" w:rsidRDefault="006C015A" w:rsidP="006C015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BEAA" w14:textId="77777777" w:rsidR="006C015A" w:rsidRPr="00741456" w:rsidRDefault="006C015A" w:rsidP="006C015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14:paraId="0252247A" w14:textId="77777777" w:rsidR="006C015A" w:rsidRPr="006C015A" w:rsidRDefault="006C015A" w:rsidP="0074145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Пол: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0FF3" w14:textId="77777777"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14:paraId="61C69686" w14:textId="77777777"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Мужской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7AD5" w14:textId="77777777"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273A034A" w14:textId="77777777"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Женский</w:t>
            </w:r>
          </w:p>
        </w:tc>
      </w:tr>
    </w:tbl>
    <w:p w14:paraId="5B3318ED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741456" w:rsidRPr="00741456" w14:paraId="65FBE322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525019D5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Документ, удостоверяющий личность: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 серия ________ № ____________</w:t>
            </w:r>
          </w:p>
        </w:tc>
      </w:tr>
      <w:tr w:rsidR="00741456" w:rsidRPr="00741456" w14:paraId="1B3586D3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0B4578A1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выдан _____________________________________________________________________ код_________</w:t>
            </w:r>
          </w:p>
          <w:p w14:paraId="033173D6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741456" w:rsidRPr="00741456" w14:paraId="6D5F4BB7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6F821B54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«_______» ________________ ______ г.</w:t>
            </w:r>
          </w:p>
        </w:tc>
      </w:tr>
      <w:tr w:rsidR="00741456" w:rsidRPr="00741456" w14:paraId="26AABA5C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BE8A263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регистрации: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_______________________________________________</w:t>
            </w:r>
          </w:p>
        </w:tc>
      </w:tr>
      <w:tr w:rsidR="00741456" w:rsidRPr="00741456" w14:paraId="1268BEA4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EBC21C7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741456" w:rsidRPr="00741456" w14:paraId="0A33E8EF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57664A0E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фактического проживания: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</w:t>
            </w:r>
          </w:p>
        </w:tc>
      </w:tr>
      <w:tr w:rsidR="00741456" w:rsidRPr="00741456" w14:paraId="1DFD24C4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047BD73E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741456" w:rsidRPr="00741456" w14:paraId="21A8CCA2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1378325F" w14:textId="77777777" w:rsid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Контактный телефон</w:t>
            </w:r>
            <w:r w:rsidR="006C015A">
              <w:rPr>
                <w:rFonts w:ascii="Times New Roman" w:eastAsia="Times New Roman" w:hAnsi="Times New Roman"/>
                <w:b/>
              </w:rPr>
              <w:t xml:space="preserve">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 w:rsidR="006C015A">
              <w:rPr>
                <w:rFonts w:ascii="Times New Roman" w:eastAsia="Times New Roman" w:hAnsi="Times New Roman"/>
              </w:rPr>
              <w:t>________________________</w:t>
            </w:r>
          </w:p>
          <w:p w14:paraId="05311EB6" w14:textId="77777777" w:rsidR="006C015A" w:rsidRDefault="006C015A" w:rsidP="006C015A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Адрес электронной почты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>
              <w:rPr>
                <w:rFonts w:ascii="Times New Roman" w:eastAsia="Times New Roman" w:hAnsi="Times New Roman"/>
              </w:rPr>
              <w:t>____________________</w:t>
            </w:r>
          </w:p>
          <w:p w14:paraId="4873E86F" w14:textId="77777777" w:rsidR="006C015A" w:rsidRPr="00741456" w:rsidRDefault="006C015A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3694517F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63BF2250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Прошу аккредитовать меня в качестве общественного наблюдателя**:</w:t>
            </w:r>
          </w:p>
        </w:tc>
      </w:tr>
      <w:tr w:rsidR="00741456" w:rsidRPr="00741456" w14:paraId="79486BAE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3074755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41456">
              <w:rPr>
                <w:rFonts w:ascii="Times New Roman" w:eastAsia="Times New Roman" w:hAnsi="Times New Roman"/>
                <w:b/>
              </w:rPr>
              <w:t>при проведении государственной итоговой аттестации (ГИА) в следующем месте (местах) проведения ГИА:</w:t>
            </w:r>
          </w:p>
        </w:tc>
      </w:tr>
    </w:tbl>
    <w:p w14:paraId="6A57F050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708"/>
        <w:gridCol w:w="2380"/>
        <w:gridCol w:w="2552"/>
      </w:tblGrid>
      <w:tr w:rsidR="00741456" w:rsidRPr="00741456" w14:paraId="3E93132E" w14:textId="77777777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21E0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223F6F09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14:paraId="76936BE1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пункте проведения экзаменов (ППЭ)</w:t>
            </w:r>
          </w:p>
        </w:tc>
        <w:tc>
          <w:tcPr>
            <w:tcW w:w="2380" w:type="dxa"/>
          </w:tcPr>
          <w:p w14:paraId="109E9F1C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</w:t>
            </w:r>
          </w:p>
        </w:tc>
        <w:tc>
          <w:tcPr>
            <w:tcW w:w="2552" w:type="dxa"/>
          </w:tcPr>
          <w:p w14:paraId="304ABF21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14:paraId="2EB38ECC" w14:textId="77777777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B539C69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14:paraId="41A433AC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14:paraId="535F2AEB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</w:tcPr>
          <w:p w14:paraId="04FE669F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14:paraId="15517087" w14:textId="77777777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E1F4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14:paraId="13DE302D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региональном центре обработки информации (РЦОИ)</w:t>
            </w:r>
          </w:p>
        </w:tc>
        <w:tc>
          <w:tcPr>
            <w:tcW w:w="2380" w:type="dxa"/>
          </w:tcPr>
          <w:p w14:paraId="4DEADC5A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461456C4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14:paraId="6379551B" w14:textId="77777777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0569DEB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14:paraId="45F52706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14:paraId="68E6E552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7CF87A50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14:paraId="1A1FEBD9" w14:textId="77777777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EB5D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10CC209C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14:paraId="020BC1A4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предметных комиссий (ПК)</w:t>
            </w:r>
          </w:p>
        </w:tc>
        <w:tc>
          <w:tcPr>
            <w:tcW w:w="2380" w:type="dxa"/>
          </w:tcPr>
          <w:p w14:paraId="18105033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44E18108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14:paraId="4690F036" w14:textId="77777777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5A79270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14:paraId="18A9ABC8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14:paraId="402FCA02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04658AF8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14:paraId="6EDEBDD6" w14:textId="77777777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039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03E734ED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14:paraId="57E60FE2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конфликтной комиссии (КК)</w:t>
            </w:r>
          </w:p>
        </w:tc>
        <w:tc>
          <w:tcPr>
            <w:tcW w:w="2380" w:type="dxa"/>
          </w:tcPr>
          <w:p w14:paraId="2FFC3C40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7AA03358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14:paraId="5917D581" w14:textId="77777777" w:rsidTr="00741456">
        <w:tc>
          <w:tcPr>
            <w:tcW w:w="425" w:type="dxa"/>
            <w:tcBorders>
              <w:top w:val="single" w:sz="4" w:space="0" w:color="auto"/>
            </w:tcBorders>
          </w:tcPr>
          <w:p w14:paraId="7225B925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14:paraId="2C3CAAC4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14:paraId="2E6FF174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178EB739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14:paraId="0266A0DD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741456" w:rsidRPr="00741456" w14:paraId="50BBFE2A" w14:textId="77777777" w:rsidTr="00741456">
        <w:tc>
          <w:tcPr>
            <w:tcW w:w="10065" w:type="dxa"/>
          </w:tcPr>
          <w:p w14:paraId="36360073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формой осуществления общественного наблюдения:</w:t>
            </w:r>
          </w:p>
        </w:tc>
      </w:tr>
    </w:tbl>
    <w:p w14:paraId="57127F8D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9640"/>
      </w:tblGrid>
      <w:tr w:rsidR="00741456" w:rsidRPr="00741456" w14:paraId="78A03895" w14:textId="77777777" w:rsidTr="00741456">
        <w:tc>
          <w:tcPr>
            <w:tcW w:w="425" w:type="dxa"/>
          </w:tcPr>
          <w:p w14:paraId="7BB42C72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4A1A04A7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14:paraId="63316297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присутствием  в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месте  проведения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ГИА</w:t>
            </w:r>
          </w:p>
        </w:tc>
      </w:tr>
      <w:tr w:rsidR="00741456" w:rsidRPr="00741456" w14:paraId="53FBA412" w14:textId="77777777" w:rsidTr="00741456">
        <w:tc>
          <w:tcPr>
            <w:tcW w:w="425" w:type="dxa"/>
          </w:tcPr>
          <w:p w14:paraId="35A7A464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14:paraId="7B5A5855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присутствием  в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месте   проведения ГИА и дистанционно с использованием информационно-коммуникационных технологий</w:t>
            </w:r>
          </w:p>
        </w:tc>
      </w:tr>
      <w:tr w:rsidR="00741456" w:rsidRPr="00741456" w14:paraId="3B355ED3" w14:textId="77777777" w:rsidTr="00741456">
        <w:tc>
          <w:tcPr>
            <w:tcW w:w="425" w:type="dxa"/>
          </w:tcPr>
          <w:p w14:paraId="77D235A8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5661562E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14:paraId="6F340F21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14:paraId="0983859E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A9C462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Населенный пункт, на территории которого будет осуществляться общественное наблюдение с присутствием </w:t>
      </w: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местах проведения ГИА*:</w:t>
      </w: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41456" w:rsidRPr="00741456" w14:paraId="1FB61710" w14:textId="77777777" w:rsidTr="00741456">
        <w:tc>
          <w:tcPr>
            <w:tcW w:w="10065" w:type="dxa"/>
          </w:tcPr>
          <w:p w14:paraId="2CDFB01B" w14:textId="77777777" w:rsidR="00741456" w:rsidRPr="00741456" w:rsidRDefault="00741456" w:rsidP="00741456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1C73C0BF" w14:textId="77777777" w:rsidR="00741456" w:rsidRPr="00741456" w:rsidRDefault="00741456" w:rsidP="00741456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279F72B7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(указать наименование населенного пункта)</w:t>
      </w:r>
    </w:p>
    <w:p w14:paraId="2B00AF46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14:paraId="5450CD45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*для граждан, выбравших форму осуществления общественного наблюдения (с присутствием в местах проведения ГИА и (или) дистанционно с использованием информационно-коммуникационных технологий)</w:t>
      </w:r>
    </w:p>
    <w:p w14:paraId="3ADFBCCA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</w:p>
    <w:p w14:paraId="345A5A5D" w14:textId="77777777" w:rsidR="00741456" w:rsidRPr="00741456" w:rsidRDefault="00741456" w:rsidP="007414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ab/>
        <w:t>**</w:t>
      </w:r>
      <w:r w:rsidRPr="0074145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Места осуществления общественного наблюдения, форма осуществления общественного наблюдения (с присутствием в местах проведения  ГИА и (или) дистанционно с использованием информационно-коммуникационных технологий) определяются аккредитующим органом с учетом пожеланий гражданина, указанных в его заявлении, и с учетом потре</w:t>
      </w:r>
      <w:r w:rsidR="006C015A">
        <w:rPr>
          <w:rFonts w:ascii="Times New Roman" w:eastAsia="Times New Roman" w:hAnsi="Times New Roman" w:cs="Times New Roman"/>
          <w:sz w:val="14"/>
          <w:szCs w:val="10"/>
          <w:lang w:eastAsia="ru-RU"/>
        </w:rPr>
        <w:t xml:space="preserve">бностей аккредитующих органов.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В случае необходимости изменения мест осуществления общественного наблюдения, форм осуществления общественного наблюдения (в соответствии  с потребностями аккредитующего органа) аккредитующий орган согласовывает с гражданином (доверенным лицом) изменение мест осуществления общественного наблюдения, форм осуществления общественного наблюдения, указанных гражданином (доверенным лицом) в его заявлении, не позднее дня принятия решения об аккредитации указанного гражданина в качестве общественного наблюдателя.</w:t>
      </w:r>
    </w:p>
    <w:p w14:paraId="0949787B" w14:textId="77777777" w:rsidR="00741456" w:rsidRPr="00741456" w:rsidRDefault="00741456" w:rsidP="006C015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14:paraId="629FC03A" w14:textId="77777777" w:rsidR="00741456" w:rsidRPr="00741456" w:rsidRDefault="00741456" w:rsidP="0074145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741456" w:rsidRPr="00741456" w14:paraId="512A9462" w14:textId="77777777" w:rsidTr="00741456">
        <w:trPr>
          <w:trHeight w:val="415"/>
        </w:trPr>
        <w:tc>
          <w:tcPr>
            <w:tcW w:w="10065" w:type="dxa"/>
          </w:tcPr>
          <w:p w14:paraId="259E5E18" w14:textId="77777777" w:rsidR="00741456" w:rsidRPr="00741456" w:rsidRDefault="00741456" w:rsidP="007414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Удостоверяю ознакомление  с  Порядком  проведения государственной  итоговой  аттестации  </w:t>
            </w:r>
            <w:r w:rsidRPr="00741456">
              <w:rPr>
                <w:rFonts w:ascii="Times New Roman" w:eastAsia="Times New Roman" w:hAnsi="Times New Roman"/>
              </w:rPr>
              <w:br/>
              <w:t xml:space="preserve">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                 № </w:t>
            </w:r>
            <w:r w:rsidR="006C015A">
              <w:rPr>
                <w:rFonts w:ascii="Times New Roman" w:eastAsia="Times New Roman" w:hAnsi="Times New Roman"/>
              </w:rPr>
              <w:t>233/552</w:t>
            </w:r>
            <w:r w:rsidRPr="00741456">
              <w:rPr>
                <w:rFonts w:ascii="Times New Roman" w:eastAsia="Times New Roman" w:hAnsi="Times New Roman"/>
              </w:rPr>
              <w:t xml:space="preserve"> от </w:t>
            </w:r>
            <w:r w:rsidR="006C015A">
              <w:rPr>
                <w:rFonts w:ascii="Times New Roman" w:eastAsia="Times New Roman" w:hAnsi="Times New Roman"/>
              </w:rPr>
              <w:t>04.04.2023</w:t>
            </w:r>
            <w:r w:rsidRPr="00741456">
              <w:rPr>
                <w:rFonts w:ascii="Times New Roman" w:eastAsia="Times New Roman" w:hAnsi="Times New Roman"/>
              </w:rPr>
              <w:t xml:space="preserve"> (зарегистрирован в Министерстве юстиции Российской Федерации </w:t>
            </w:r>
            <w:r w:rsidR="006C015A">
              <w:rPr>
                <w:rFonts w:ascii="Times New Roman" w:eastAsia="Times New Roman" w:hAnsi="Times New Roman"/>
              </w:rPr>
              <w:t>15.05.2023</w:t>
            </w:r>
            <w:r w:rsidRPr="00741456">
              <w:rPr>
                <w:rFonts w:ascii="Times New Roman" w:eastAsia="Times New Roman" w:hAnsi="Times New Roman"/>
              </w:rPr>
              <w:t xml:space="preserve">, регистрационный № </w:t>
            </w:r>
            <w:r w:rsidR="006C015A">
              <w:rPr>
                <w:rFonts w:ascii="Times New Roman" w:eastAsia="Times New Roman" w:hAnsi="Times New Roman"/>
              </w:rPr>
              <w:t>73314</w:t>
            </w:r>
            <w:r w:rsidRPr="00741456">
              <w:rPr>
                <w:rFonts w:ascii="Times New Roman" w:eastAsia="Times New Roman" w:hAnsi="Times New Roman"/>
              </w:rPr>
              <w:t>): _______________________________________________________________</w:t>
            </w:r>
          </w:p>
          <w:p w14:paraId="478C7D35" w14:textId="77777777" w:rsidR="00741456" w:rsidRPr="00741456" w:rsidRDefault="00741456" w:rsidP="0074145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 xml:space="preserve">                                                                       (подпись заявителя/расшифровка)</w:t>
            </w:r>
          </w:p>
          <w:p w14:paraId="73AC46D2" w14:textId="77777777" w:rsidR="00741456" w:rsidRPr="00741456" w:rsidRDefault="00741456" w:rsidP="0074145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  <w:p w14:paraId="3325EE0F" w14:textId="77777777" w:rsidR="00741456" w:rsidRPr="00741456" w:rsidRDefault="00741456" w:rsidP="0074145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20F2D08B" w14:textId="77777777" w:rsidTr="00741456">
        <w:tc>
          <w:tcPr>
            <w:tcW w:w="10065" w:type="dxa"/>
          </w:tcPr>
          <w:p w14:paraId="698B52C2" w14:textId="77777777" w:rsidR="00741456" w:rsidRPr="00741456" w:rsidRDefault="006C015A" w:rsidP="0074145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</w:t>
            </w:r>
            <w:r w:rsidR="00741456" w:rsidRPr="00741456">
              <w:rPr>
                <w:rFonts w:ascii="Times New Roman" w:eastAsia="Times New Roman" w:hAnsi="Times New Roman"/>
              </w:rPr>
              <w:t xml:space="preserve">                            </w:t>
            </w:r>
          </w:p>
        </w:tc>
      </w:tr>
    </w:tbl>
    <w:p w14:paraId="1E3725D6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4B34534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7084"/>
        <w:gridCol w:w="2556"/>
      </w:tblGrid>
      <w:tr w:rsidR="00741456" w:rsidRPr="00741456" w14:paraId="221C5C38" w14:textId="77777777" w:rsidTr="0074145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72BA27" w14:textId="77777777" w:rsidR="00741456" w:rsidRPr="00741456" w:rsidRDefault="00741456" w:rsidP="00741456">
            <w:pPr>
              <w:rPr>
                <w:rFonts w:ascii="Times New Roman" w:hAnsi="Times New Roman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14:paraId="485C30FA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13CFB340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029E00A0" w14:textId="77777777" w:rsidTr="007414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3"/>
          </w:tcPr>
          <w:p w14:paraId="350A8C23" w14:textId="77777777" w:rsidR="00A03B20" w:rsidRPr="006C015A" w:rsidRDefault="006C015A" w:rsidP="006C015A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</w:rPr>
              <w:t>Настоящим удостоверяю наличие (отсутствие)* у меня и (или) моих</w:t>
            </w:r>
            <w:r>
              <w:rPr>
                <w:rFonts w:ascii="Times New Roman" w:eastAsia="Times New Roman" w:hAnsi="Times New Roman"/>
              </w:rPr>
              <w:t xml:space="preserve"> близких родственников* личной </w:t>
            </w:r>
            <w:r w:rsidRPr="006C015A">
              <w:rPr>
                <w:rFonts w:ascii="Times New Roman" w:eastAsia="Times New Roman" w:hAnsi="Times New Roman"/>
              </w:rPr>
              <w:t>заинтересованности (прямой или косвенной), которая может повли</w:t>
            </w:r>
            <w:r>
              <w:rPr>
                <w:rFonts w:ascii="Times New Roman" w:eastAsia="Times New Roman" w:hAnsi="Times New Roman"/>
              </w:rPr>
              <w:t xml:space="preserve">ять на надлежащее, объективное </w:t>
            </w:r>
            <w:r w:rsidRPr="006C015A">
              <w:rPr>
                <w:rFonts w:ascii="Times New Roman" w:eastAsia="Times New Roman" w:hAnsi="Times New Roman"/>
              </w:rPr>
              <w:t xml:space="preserve">и беспристрастное осуществление общественного наблюдения в целях </w:t>
            </w:r>
            <w:r>
              <w:rPr>
                <w:rFonts w:ascii="Times New Roman" w:eastAsia="Times New Roman" w:hAnsi="Times New Roman"/>
              </w:rPr>
              <w:t xml:space="preserve">обеспечения соблюдения Порядка </w:t>
            </w:r>
            <w:r w:rsidRPr="006C015A">
              <w:rPr>
                <w:rFonts w:ascii="Times New Roman" w:eastAsia="Times New Roman" w:hAnsi="Times New Roman"/>
              </w:rPr>
              <w:t>проведения государственной итоговой аттестации по образовательным</w:t>
            </w:r>
            <w:r>
              <w:rPr>
                <w:rFonts w:ascii="Times New Roman" w:eastAsia="Times New Roman" w:hAnsi="Times New Roman"/>
              </w:rPr>
              <w:t xml:space="preserve"> программам среднего общего </w:t>
            </w:r>
            <w:r w:rsidRPr="006C015A">
              <w:rPr>
                <w:rFonts w:ascii="Times New Roman" w:eastAsia="Times New Roman" w:hAnsi="Times New Roman"/>
              </w:rPr>
              <w:t>образования, утвержденного приказом Министерства просвещения Росс</w:t>
            </w:r>
            <w:r>
              <w:rPr>
                <w:rFonts w:ascii="Times New Roman" w:eastAsia="Times New Roman" w:hAnsi="Times New Roman"/>
              </w:rPr>
              <w:t xml:space="preserve">ийской Федерации и Федеральной </w:t>
            </w:r>
            <w:r w:rsidRPr="006C015A">
              <w:rPr>
                <w:rFonts w:ascii="Times New Roman" w:eastAsia="Times New Roman" w:hAnsi="Times New Roman"/>
              </w:rPr>
              <w:t>службы по надзору в сфере образования и науки № 233/552 от 4 апреля 2023 г. (</w:t>
            </w:r>
            <w:r>
              <w:rPr>
                <w:rFonts w:ascii="Times New Roman" w:eastAsia="Times New Roman" w:hAnsi="Times New Roman"/>
              </w:rPr>
              <w:t xml:space="preserve">зарегистрирован в Министерстве </w:t>
            </w:r>
            <w:r w:rsidRPr="006C015A">
              <w:rPr>
                <w:rFonts w:ascii="Times New Roman" w:eastAsia="Times New Roman" w:hAnsi="Times New Roman"/>
              </w:rPr>
              <w:t>юстиции Российской Федерации 15 мая 2023 г., регистрационный № 7</w:t>
            </w:r>
            <w:r>
              <w:rPr>
                <w:rFonts w:ascii="Times New Roman" w:eastAsia="Times New Roman" w:hAnsi="Times New Roman"/>
              </w:rPr>
              <w:t xml:space="preserve">3314), в том числе направление </w:t>
            </w:r>
            <w:r w:rsidRPr="006C015A">
              <w:rPr>
                <w:rFonts w:ascii="Times New Roman" w:eastAsia="Times New Roman" w:hAnsi="Times New Roman"/>
              </w:rPr>
              <w:t>информации о нарушениях,</w:t>
            </w:r>
            <w:r>
              <w:rPr>
                <w:rFonts w:ascii="Times New Roman" w:eastAsia="Times New Roman" w:hAnsi="Times New Roman"/>
              </w:rPr>
              <w:t xml:space="preserve"> выявленных при проведении ГИА:</w:t>
            </w:r>
          </w:p>
          <w:p w14:paraId="70AEF29A" w14:textId="77777777" w:rsidR="00741456" w:rsidRPr="00741456" w:rsidRDefault="00741456" w:rsidP="00A03B20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>(* ненужное зачеркнуть)</w:t>
            </w:r>
          </w:p>
        </w:tc>
      </w:tr>
    </w:tbl>
    <w:p w14:paraId="028AA536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1BF0CD1B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741456" w:rsidRPr="00741456" w14:paraId="1A802331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FF95007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заявителя ___________________________________</w:t>
            </w:r>
          </w:p>
        </w:tc>
      </w:tr>
      <w:tr w:rsidR="00741456" w:rsidRPr="00741456" w14:paraId="20795EA9" w14:textId="77777777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40D2D203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  <w:p w14:paraId="72CF944E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Удостоверение общественного наблюдателя прошу выдать: </w:t>
            </w:r>
          </w:p>
        </w:tc>
      </w:tr>
    </w:tbl>
    <w:p w14:paraId="6B3149A4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pPr w:leftFromText="180" w:rightFromText="180" w:vertAnchor="text" w:tblpX="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425"/>
        <w:gridCol w:w="9748"/>
      </w:tblGrid>
      <w:tr w:rsidR="00741456" w:rsidRPr="00741456" w14:paraId="2DB78B3C" w14:textId="77777777" w:rsidTr="00741456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5CE30705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0C914122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C618F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лично в аккредитующем органе</w:t>
            </w:r>
          </w:p>
        </w:tc>
      </w:tr>
      <w:tr w:rsidR="00741456" w:rsidRPr="00741456" w14:paraId="20A1950F" w14:textId="77777777" w:rsidTr="00741456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53FEE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14:paraId="48528412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741456" w:rsidRPr="00741456" w14:paraId="38E0369A" w14:textId="77777777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3737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41B31FDB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D9FD89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через доверенное лицо в аккредитующем органе</w:t>
            </w:r>
          </w:p>
        </w:tc>
      </w:tr>
      <w:tr w:rsidR="00741456" w:rsidRPr="00741456" w14:paraId="0AD4EA83" w14:textId="77777777" w:rsidTr="00741456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9B96E1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14:paraId="47F7DC8D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741456" w:rsidRPr="00741456" w14:paraId="2AC0A83E" w14:textId="77777777" w:rsidTr="0074145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355C8A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14:paraId="0B2BCF69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1C73655C" w14:textId="77777777" w:rsidTr="0074145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0315BC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14:paraId="5D65A483" w14:textId="77777777" w:rsidR="006C015A" w:rsidRDefault="00741456" w:rsidP="006C015A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           </w:t>
            </w:r>
            <w:r w:rsidR="006C015A">
              <w:rPr>
                <w:rFonts w:ascii="Times New Roman" w:eastAsia="Times New Roman" w:hAnsi="Times New Roman"/>
              </w:rPr>
              <w:t xml:space="preserve">                               </w:t>
            </w:r>
          </w:p>
          <w:p w14:paraId="1F651FEA" w14:textId="77777777" w:rsidR="00741456" w:rsidRPr="00741456" w:rsidRDefault="00A03B20" w:rsidP="006C015A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</w:t>
            </w:r>
            <w:r w:rsidR="006C015A">
              <w:rPr>
                <w:rFonts w:ascii="Times New Roman" w:eastAsia="Times New Roman" w:hAnsi="Times New Roman"/>
              </w:rPr>
              <w:t xml:space="preserve">ля _____________________________           Дата </w:t>
            </w:r>
            <w:proofErr w:type="gramStart"/>
            <w:r w:rsidR="006C015A">
              <w:rPr>
                <w:rFonts w:ascii="Times New Roman" w:eastAsia="Times New Roman" w:hAnsi="Times New Roman"/>
              </w:rPr>
              <w:t>« _</w:t>
            </w:r>
            <w:proofErr w:type="gramEnd"/>
            <w:r w:rsidR="006C015A">
              <w:rPr>
                <w:rFonts w:ascii="Times New Roman" w:eastAsia="Times New Roman" w:hAnsi="Times New Roman"/>
              </w:rPr>
              <w:t>____» __________ _______ г.</w:t>
            </w:r>
          </w:p>
          <w:p w14:paraId="0586242F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  <w:p w14:paraId="0626E031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47E58542" w14:textId="77777777" w:rsidTr="00741456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43EAF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4B360BF8" w14:textId="77777777"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75FE82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1C421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DE60E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F662D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6FA3F1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F114FD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F0FD7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F9487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1EEC2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18216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85856" w14:textId="77777777" w:rsid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1CCFD" w14:textId="77777777" w:rsidR="00B01946" w:rsidRPr="00741456" w:rsidRDefault="00B0194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1AF0C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052E7C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39D51DB2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аккредитации гражданина в качестве общественного наблюдателя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E0F68D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государственной итоговой аттестации по образовательным программам 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</w:p>
    <w:p w14:paraId="345F649A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01946" w:rsidRPr="00741456" w14:paraId="72BDFD98" w14:textId="77777777" w:rsidTr="00886824">
        <w:trPr>
          <w:trHeight w:val="231"/>
        </w:trPr>
        <w:tc>
          <w:tcPr>
            <w:tcW w:w="10065" w:type="dxa"/>
          </w:tcPr>
          <w:p w14:paraId="4AA33891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______________________________________________________________________________________</w:t>
            </w:r>
          </w:p>
        </w:tc>
      </w:tr>
      <w:tr w:rsidR="00B01946" w:rsidRPr="00741456" w14:paraId="0573283B" w14:textId="77777777" w:rsidTr="00886824">
        <w:trPr>
          <w:trHeight w:val="428"/>
        </w:trPr>
        <w:tc>
          <w:tcPr>
            <w:tcW w:w="10065" w:type="dxa"/>
          </w:tcPr>
          <w:p w14:paraId="7DB6B823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________________________________________________________________________________________</w:t>
            </w:r>
          </w:p>
          <w:p w14:paraId="65C303BC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B01946" w:rsidRPr="00741456" w14:paraId="34A41826" w14:textId="77777777" w:rsidTr="00886824">
        <w:trPr>
          <w:trHeight w:val="1224"/>
        </w:trPr>
        <w:tc>
          <w:tcPr>
            <w:tcW w:w="10065" w:type="dxa"/>
          </w:tcPr>
          <w:p w14:paraId="2DDB063F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от _____________________________________________________________________________________</w:t>
            </w:r>
          </w:p>
          <w:p w14:paraId="468B7C2C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(фамилия, имя и отчество (последнее - при наличии) гражданина или доверенного лица)</w:t>
            </w:r>
          </w:p>
          <w:p w14:paraId="7027834A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36E4AFE2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tbl>
            <w:tblPr>
              <w:tblStyle w:val="aa"/>
              <w:tblW w:w="9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0"/>
            </w:tblGrid>
            <w:tr w:rsidR="00B01946" w:rsidRPr="00741456" w14:paraId="5235C0F0" w14:textId="77777777" w:rsidTr="00886824">
              <w:trPr>
                <w:trHeight w:val="439"/>
              </w:trPr>
              <w:tc>
                <w:tcPr>
                  <w:tcW w:w="9430" w:type="dxa"/>
                </w:tcPr>
                <w:p w14:paraId="7E3C50A2" w14:textId="77777777" w:rsidR="00B01946" w:rsidRPr="00741456" w:rsidRDefault="00B01946" w:rsidP="00886824">
                  <w:pPr>
                    <w:jc w:val="both"/>
                    <w:rPr>
                      <w:rFonts w:ascii="Times New Roman" w:eastAsia="Times New Roman" w:hAnsi="Times New Roman"/>
                    </w:rPr>
                  </w:pPr>
                  <w:r w:rsidRPr="00741456">
                    <w:rPr>
                      <w:rFonts w:ascii="Times New Roman" w:eastAsia="Times New Roman" w:hAnsi="Times New Roman"/>
                    </w:rPr>
                    <w:t>Доверенность уполномоченного лица от «_______» ________________ ________ г. № ______________</w:t>
                  </w:r>
                </w:p>
                <w:p w14:paraId="6AEE4764" w14:textId="77777777" w:rsidR="00B01946" w:rsidRPr="00741456" w:rsidRDefault="00B01946" w:rsidP="00886824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41456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                                     (если заявление подается доверенным лицом)</w:t>
                  </w:r>
                </w:p>
              </w:tc>
            </w:tr>
          </w:tbl>
          <w:p w14:paraId="73378988" w14:textId="77777777" w:rsidR="00B01946" w:rsidRPr="00741456" w:rsidRDefault="00B01946" w:rsidP="00886824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14:paraId="163F3975" w14:textId="77777777"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283"/>
        <w:gridCol w:w="418"/>
        <w:gridCol w:w="418"/>
        <w:gridCol w:w="424"/>
        <w:gridCol w:w="423"/>
        <w:gridCol w:w="796"/>
        <w:gridCol w:w="335"/>
        <w:gridCol w:w="1281"/>
        <w:gridCol w:w="371"/>
        <w:gridCol w:w="1607"/>
      </w:tblGrid>
      <w:tr w:rsidR="00B01946" w:rsidRPr="00741456" w14:paraId="36C6262D" w14:textId="77777777" w:rsidTr="00886824">
        <w:tc>
          <w:tcPr>
            <w:tcW w:w="1697" w:type="dxa"/>
          </w:tcPr>
          <w:p w14:paraId="128BF434" w14:textId="77777777" w:rsidR="00B01946" w:rsidRPr="006C015A" w:rsidRDefault="00B01946" w:rsidP="00886824">
            <w:pPr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 xml:space="preserve">Год </w:t>
            </w:r>
            <w:proofErr w:type="gramStart"/>
            <w:r w:rsidRPr="006C015A">
              <w:rPr>
                <w:rFonts w:ascii="Times New Roman" w:eastAsia="Times New Roman" w:hAnsi="Times New Roman"/>
                <w:b/>
              </w:rPr>
              <w:t xml:space="preserve">рождения:   </w:t>
            </w:r>
            <w:proofErr w:type="gramEnd"/>
            <w:r w:rsidRPr="006C015A">
              <w:rPr>
                <w:rFonts w:ascii="Times New Roman" w:eastAsia="Times New Roman" w:hAnsi="Times New Roman"/>
                <w:b/>
              </w:rPr>
              <w:t xml:space="preserve">                                            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E24394C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DA3E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8138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58E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7E4B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14:paraId="0076112A" w14:textId="77777777" w:rsidR="00B01946" w:rsidRPr="006C015A" w:rsidRDefault="00B01946" w:rsidP="008868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Пол: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2CEF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14:paraId="79319AE6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Мужской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5932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313AC5E1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Женский</w:t>
            </w:r>
          </w:p>
        </w:tc>
      </w:tr>
    </w:tbl>
    <w:p w14:paraId="6AB3533A" w14:textId="77777777"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B01946" w:rsidRPr="00741456" w14:paraId="415A9239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C8CD1D3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Документ, удостоверяющий личность: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 серия ________ № ____________</w:t>
            </w:r>
          </w:p>
        </w:tc>
      </w:tr>
      <w:tr w:rsidR="00B01946" w:rsidRPr="00741456" w14:paraId="7C0CB01C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4AA8773D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выдан _____________________________________________________________________ код_________</w:t>
            </w:r>
          </w:p>
          <w:p w14:paraId="3BF33388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B01946" w:rsidRPr="00741456" w14:paraId="10B279CD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0DCD1BDC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«_______» ________________ ______ г.</w:t>
            </w:r>
          </w:p>
        </w:tc>
      </w:tr>
      <w:tr w:rsidR="00B01946" w:rsidRPr="00741456" w14:paraId="143AA5D6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29F76DC3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регистрации: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_______________________________________________</w:t>
            </w:r>
          </w:p>
        </w:tc>
      </w:tr>
      <w:tr w:rsidR="00B01946" w:rsidRPr="00741456" w14:paraId="6C028B04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28F8CDF9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B01946" w:rsidRPr="00741456" w14:paraId="570BDB1F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389C162F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фактического проживания: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</w:t>
            </w:r>
          </w:p>
        </w:tc>
      </w:tr>
      <w:tr w:rsidR="00B01946" w:rsidRPr="00741456" w14:paraId="06AB73FA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CE20A20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B01946" w:rsidRPr="00741456" w14:paraId="32CA913D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A8CE528" w14:textId="77777777" w:rsidR="00B0194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Контактный телефон</w:t>
            </w:r>
            <w:r>
              <w:rPr>
                <w:rFonts w:ascii="Times New Roman" w:eastAsia="Times New Roman" w:hAnsi="Times New Roman"/>
                <w:b/>
              </w:rPr>
              <w:t xml:space="preserve">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>
              <w:rPr>
                <w:rFonts w:ascii="Times New Roman" w:eastAsia="Times New Roman" w:hAnsi="Times New Roman"/>
              </w:rPr>
              <w:t>________________________</w:t>
            </w:r>
          </w:p>
          <w:p w14:paraId="0A40173C" w14:textId="77777777" w:rsidR="00B0194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Адрес электронной почты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>
              <w:rPr>
                <w:rFonts w:ascii="Times New Roman" w:eastAsia="Times New Roman" w:hAnsi="Times New Roman"/>
              </w:rPr>
              <w:t>____________________</w:t>
            </w:r>
          </w:p>
          <w:p w14:paraId="57C81B42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01946" w:rsidRPr="00741456" w14:paraId="4FFCD185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203297F8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Прошу аккредитовать меня в качестве общественного наблюдателя**:</w:t>
            </w:r>
          </w:p>
        </w:tc>
      </w:tr>
      <w:tr w:rsidR="00B01946" w:rsidRPr="00741456" w14:paraId="380AFF19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30FEBFA6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41456">
              <w:rPr>
                <w:rFonts w:ascii="Times New Roman" w:eastAsia="Times New Roman" w:hAnsi="Times New Roman"/>
                <w:b/>
              </w:rPr>
              <w:t>при проведении государственной итоговой аттестации (ГИА) в следующем месте (местах) проведения ГИА:</w:t>
            </w:r>
          </w:p>
        </w:tc>
      </w:tr>
    </w:tbl>
    <w:p w14:paraId="18E939FA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708"/>
        <w:gridCol w:w="2380"/>
        <w:gridCol w:w="2552"/>
      </w:tblGrid>
      <w:tr w:rsidR="00B01946" w:rsidRPr="00741456" w14:paraId="4CCA1E47" w14:textId="77777777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E1C5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341F1404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14:paraId="274FA1F0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пункте проведения экзаменов (ППЭ)</w:t>
            </w:r>
          </w:p>
        </w:tc>
        <w:tc>
          <w:tcPr>
            <w:tcW w:w="2380" w:type="dxa"/>
          </w:tcPr>
          <w:p w14:paraId="35044EC7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</w:t>
            </w:r>
          </w:p>
        </w:tc>
        <w:tc>
          <w:tcPr>
            <w:tcW w:w="2552" w:type="dxa"/>
          </w:tcPr>
          <w:p w14:paraId="014EF2ED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14:paraId="12CF3973" w14:textId="77777777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0F85BC5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14:paraId="52E54891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14:paraId="411DBEC4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</w:tcPr>
          <w:p w14:paraId="2D2C2D36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B01946" w:rsidRPr="00741456" w14:paraId="1FCA7B90" w14:textId="77777777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B989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14:paraId="32697E8F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региональном центре обработки информации (РЦОИ)</w:t>
            </w:r>
          </w:p>
        </w:tc>
        <w:tc>
          <w:tcPr>
            <w:tcW w:w="2380" w:type="dxa"/>
          </w:tcPr>
          <w:p w14:paraId="1428F9DC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03063276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14:paraId="61CA25AE" w14:textId="77777777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5F2FA9D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14:paraId="45852576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14:paraId="1FFB0433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7BDCD451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B01946" w:rsidRPr="00741456" w14:paraId="23B935AD" w14:textId="77777777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609A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5FCAA5FF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14:paraId="7C4F0E5C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предметных комиссий (ПК)</w:t>
            </w:r>
          </w:p>
        </w:tc>
        <w:tc>
          <w:tcPr>
            <w:tcW w:w="2380" w:type="dxa"/>
          </w:tcPr>
          <w:p w14:paraId="7FE6E0BF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5748ED01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14:paraId="2B5DCA98" w14:textId="77777777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34D006C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14:paraId="0C15E928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14:paraId="3F9E66AB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3AD57E5F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B01946" w:rsidRPr="00741456" w14:paraId="6B92C86D" w14:textId="77777777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F904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402AF973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14:paraId="4BB0994D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конфликтной комиссии (КК)</w:t>
            </w:r>
          </w:p>
        </w:tc>
        <w:tc>
          <w:tcPr>
            <w:tcW w:w="2380" w:type="dxa"/>
          </w:tcPr>
          <w:p w14:paraId="50F607B9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09931B81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14:paraId="68A7EC42" w14:textId="77777777" w:rsidTr="00886824">
        <w:tc>
          <w:tcPr>
            <w:tcW w:w="425" w:type="dxa"/>
            <w:tcBorders>
              <w:top w:val="single" w:sz="4" w:space="0" w:color="auto"/>
            </w:tcBorders>
          </w:tcPr>
          <w:p w14:paraId="791FF003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14:paraId="59478B04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14:paraId="28ACEFE5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14:paraId="0D7BFD0F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14:paraId="0D1F8894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B01946" w:rsidRPr="00741456" w14:paraId="3498FB6F" w14:textId="77777777" w:rsidTr="00886824">
        <w:tc>
          <w:tcPr>
            <w:tcW w:w="10065" w:type="dxa"/>
          </w:tcPr>
          <w:p w14:paraId="0DC75F20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формой осуществления общественного наблюдения:</w:t>
            </w:r>
          </w:p>
        </w:tc>
      </w:tr>
    </w:tbl>
    <w:p w14:paraId="6BF29CA0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9640"/>
      </w:tblGrid>
      <w:tr w:rsidR="00B01946" w:rsidRPr="00741456" w14:paraId="48ACBC67" w14:textId="77777777" w:rsidTr="00886824">
        <w:tc>
          <w:tcPr>
            <w:tcW w:w="425" w:type="dxa"/>
          </w:tcPr>
          <w:p w14:paraId="556F9505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34B4B410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14:paraId="136C9C16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присутствием  в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месте  проведения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ГИА</w:t>
            </w:r>
          </w:p>
        </w:tc>
      </w:tr>
      <w:tr w:rsidR="00B01946" w:rsidRPr="00741456" w14:paraId="04C922C6" w14:textId="77777777" w:rsidTr="00886824">
        <w:tc>
          <w:tcPr>
            <w:tcW w:w="425" w:type="dxa"/>
          </w:tcPr>
          <w:p w14:paraId="25C48F0A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14:paraId="00B04163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присутствием  в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месте   проведения ГИА и дистанционно с использованием информационно-коммуникационных технологий</w:t>
            </w:r>
          </w:p>
        </w:tc>
      </w:tr>
      <w:tr w:rsidR="00B01946" w:rsidRPr="00741456" w14:paraId="692E7C87" w14:textId="77777777" w:rsidTr="00886824">
        <w:tc>
          <w:tcPr>
            <w:tcW w:w="425" w:type="dxa"/>
          </w:tcPr>
          <w:p w14:paraId="3347B510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60F9EF73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14:paraId="6F63F803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14:paraId="376C478C" w14:textId="77777777"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018D0A" w14:textId="77777777" w:rsidR="00B01946" w:rsidRPr="00741456" w:rsidRDefault="00B01946" w:rsidP="00B019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Населенный пункт, на территории которого будет осуществляться общественное наблюдение с присутствием </w:t>
      </w: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местах проведения ГИА*:</w:t>
      </w: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01946" w:rsidRPr="00741456" w14:paraId="7A482F9B" w14:textId="77777777" w:rsidTr="00886824">
        <w:tc>
          <w:tcPr>
            <w:tcW w:w="10065" w:type="dxa"/>
          </w:tcPr>
          <w:p w14:paraId="668CA7E6" w14:textId="77777777" w:rsidR="00B01946" w:rsidRPr="00741456" w:rsidRDefault="00B01946" w:rsidP="00886824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3D1218A4" w14:textId="77777777" w:rsidR="00B01946" w:rsidRPr="00741456" w:rsidRDefault="00B01946" w:rsidP="00886824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3E5739F4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(указать наименование населенного пункта)</w:t>
      </w:r>
    </w:p>
    <w:p w14:paraId="33572E2B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14:paraId="3292EA02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*для граждан, выбравших форму осуществления общественного наблюдения (с присутствием в местах проведения ГИА и (или) дистанционно с использованием информационно-коммуникационных технологий)</w:t>
      </w:r>
    </w:p>
    <w:p w14:paraId="49282605" w14:textId="77777777"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</w:p>
    <w:p w14:paraId="244758BF" w14:textId="77777777" w:rsidR="00B01946" w:rsidRPr="00741456" w:rsidRDefault="00B01946" w:rsidP="00B019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ab/>
        <w:t>**</w:t>
      </w:r>
      <w:r w:rsidRPr="0074145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Места осуществления общественного наблюдения, форма осуществления общественного наблюдения (с присутствием в местах проведения  ГИА и (или) дистанционно с использованием информационно-коммуникационных технологий) определяются аккредитующим органом с учетом пожеланий гражданина, указанных в его заявлении, и с учетом потре</w:t>
      </w:r>
      <w:r>
        <w:rPr>
          <w:rFonts w:ascii="Times New Roman" w:eastAsia="Times New Roman" w:hAnsi="Times New Roman" w:cs="Times New Roman"/>
          <w:sz w:val="14"/>
          <w:szCs w:val="10"/>
          <w:lang w:eastAsia="ru-RU"/>
        </w:rPr>
        <w:t xml:space="preserve">бностей аккредитующих органов.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В случае необходимости изменения мест осуществления общественного наблюдения, форм осуществления общественного наблюдения (в соответствии  с потребностями аккредитующего органа) аккредитующий орган согласовывает с гражданином (доверенным лицом) изменение мест осуществления общественного наблюдения, форм осуществления общественного наблюдения, указанных гражданином (доверенным лицом) в его заявлении, не позднее дня принятия решения об аккредитации указанного гражданина в качестве общественного наблюдателя.</w:t>
      </w:r>
    </w:p>
    <w:p w14:paraId="60246370" w14:textId="77777777" w:rsidR="00B01946" w:rsidRPr="00741456" w:rsidRDefault="00B01946" w:rsidP="00B0194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14:paraId="6F07A789" w14:textId="77777777" w:rsidR="00B01946" w:rsidRPr="00741456" w:rsidRDefault="00B01946" w:rsidP="00B0194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B01946" w:rsidRPr="00741456" w14:paraId="42E56AB1" w14:textId="77777777" w:rsidTr="00B01946">
        <w:trPr>
          <w:trHeight w:val="415"/>
        </w:trPr>
        <w:tc>
          <w:tcPr>
            <w:tcW w:w="10030" w:type="dxa"/>
          </w:tcPr>
          <w:p w14:paraId="13B32989" w14:textId="77777777" w:rsidR="00B01946" w:rsidRPr="00741456" w:rsidRDefault="00B01946" w:rsidP="008868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Удостоверяю ознакомление  с  Порядком  проведения государственной  итоговой  аттестации  </w:t>
            </w:r>
            <w:r w:rsidRPr="00741456">
              <w:rPr>
                <w:rFonts w:ascii="Times New Roman" w:eastAsia="Times New Roman" w:hAnsi="Times New Roman"/>
              </w:rPr>
              <w:br/>
              <w:t xml:space="preserve">по образовательным программам </w:t>
            </w:r>
            <w:r>
              <w:rPr>
                <w:rFonts w:ascii="Times New Roman" w:eastAsia="Times New Roman" w:hAnsi="Times New Roman"/>
              </w:rPr>
              <w:t>основного</w:t>
            </w:r>
            <w:r w:rsidRPr="00741456">
              <w:rPr>
                <w:rFonts w:ascii="Times New Roman" w:eastAsia="Times New Roman" w:hAnsi="Times New Roman"/>
              </w:rPr>
              <w:t xml:space="preserve"> общего образования, утвержденным приказом Министерства просвещения Российской Федерации и Федеральной службы по надзору в сфере образования и науки                  № </w:t>
            </w:r>
            <w:r>
              <w:rPr>
                <w:rFonts w:ascii="Times New Roman" w:eastAsia="Times New Roman" w:hAnsi="Times New Roman"/>
              </w:rPr>
              <w:t>232/551</w:t>
            </w:r>
            <w:r w:rsidRPr="00741456">
              <w:rPr>
                <w:rFonts w:ascii="Times New Roman" w:eastAsia="Times New Roman" w:hAnsi="Times New Roman"/>
              </w:rPr>
              <w:t xml:space="preserve"> от </w:t>
            </w:r>
            <w:r>
              <w:rPr>
                <w:rFonts w:ascii="Times New Roman" w:eastAsia="Times New Roman" w:hAnsi="Times New Roman"/>
              </w:rPr>
              <w:t>04.04.2023</w:t>
            </w:r>
            <w:r w:rsidRPr="00741456">
              <w:rPr>
                <w:rFonts w:ascii="Times New Roman" w:eastAsia="Times New Roman" w:hAnsi="Times New Roman"/>
              </w:rPr>
              <w:t xml:space="preserve"> (зарегистрирован в Министерстве юстиции Российской Федерации </w:t>
            </w:r>
            <w:r>
              <w:rPr>
                <w:rFonts w:ascii="Times New Roman" w:eastAsia="Times New Roman" w:hAnsi="Times New Roman"/>
              </w:rPr>
              <w:t>12.05.2023</w:t>
            </w:r>
            <w:r w:rsidRPr="00741456">
              <w:rPr>
                <w:rFonts w:ascii="Times New Roman" w:eastAsia="Times New Roman" w:hAnsi="Times New Roman"/>
              </w:rPr>
              <w:t xml:space="preserve">, регистрационный № </w:t>
            </w:r>
            <w:r>
              <w:rPr>
                <w:rFonts w:ascii="Times New Roman" w:eastAsia="Times New Roman" w:hAnsi="Times New Roman"/>
              </w:rPr>
              <w:t>73292</w:t>
            </w:r>
            <w:r w:rsidRPr="00741456">
              <w:rPr>
                <w:rFonts w:ascii="Times New Roman" w:eastAsia="Times New Roman" w:hAnsi="Times New Roman"/>
              </w:rPr>
              <w:t>): _______________________________________________________________</w:t>
            </w:r>
          </w:p>
          <w:p w14:paraId="5B4D1C7F" w14:textId="77777777" w:rsidR="00B01946" w:rsidRPr="00741456" w:rsidRDefault="00B01946" w:rsidP="0088682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 xml:space="preserve">                                                                       (подпись заявителя/расшифровка)</w:t>
            </w:r>
          </w:p>
          <w:p w14:paraId="384B2907" w14:textId="77777777" w:rsidR="00B01946" w:rsidRPr="00741456" w:rsidRDefault="00B01946" w:rsidP="0088682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  <w:p w14:paraId="3671B2CE" w14:textId="77777777" w:rsidR="00B01946" w:rsidRPr="00741456" w:rsidRDefault="00B01946" w:rsidP="0088682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763AEAAE" w14:textId="77777777"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D4A0202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7084"/>
        <w:gridCol w:w="2556"/>
      </w:tblGrid>
      <w:tr w:rsidR="00B01946" w:rsidRPr="00741456" w14:paraId="25F38BAB" w14:textId="77777777" w:rsidTr="0088682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3BD6AD" w14:textId="77777777" w:rsidR="00B01946" w:rsidRPr="00741456" w:rsidRDefault="00B01946" w:rsidP="00886824">
            <w:pPr>
              <w:rPr>
                <w:rFonts w:ascii="Times New Roman" w:hAnsi="Times New Roman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14:paraId="31A77D6B" w14:textId="77777777"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14:paraId="01835228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01946" w:rsidRPr="00741456" w14:paraId="4D7CEE2A" w14:textId="77777777" w:rsidTr="00886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3"/>
          </w:tcPr>
          <w:p w14:paraId="0B41EF60" w14:textId="77777777" w:rsidR="00B01946" w:rsidRPr="006C015A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</w:rPr>
              <w:t>Настоящим удостоверяю наличие (отсутствие)* у меня и (или) моих</w:t>
            </w:r>
            <w:r>
              <w:rPr>
                <w:rFonts w:ascii="Times New Roman" w:eastAsia="Times New Roman" w:hAnsi="Times New Roman"/>
              </w:rPr>
              <w:t xml:space="preserve"> близких родственников* личной </w:t>
            </w:r>
            <w:r w:rsidRPr="006C015A">
              <w:rPr>
                <w:rFonts w:ascii="Times New Roman" w:eastAsia="Times New Roman" w:hAnsi="Times New Roman"/>
              </w:rPr>
              <w:t>заинтересованности (прямой или косвенной), которая может повли</w:t>
            </w:r>
            <w:r>
              <w:rPr>
                <w:rFonts w:ascii="Times New Roman" w:eastAsia="Times New Roman" w:hAnsi="Times New Roman"/>
              </w:rPr>
              <w:t xml:space="preserve">ять на надлежащее, объективное </w:t>
            </w:r>
            <w:r w:rsidRPr="006C015A">
              <w:rPr>
                <w:rFonts w:ascii="Times New Roman" w:eastAsia="Times New Roman" w:hAnsi="Times New Roman"/>
              </w:rPr>
              <w:t xml:space="preserve">и беспристрастное осуществление общественного наблюдения в целях </w:t>
            </w:r>
            <w:r>
              <w:rPr>
                <w:rFonts w:ascii="Times New Roman" w:eastAsia="Times New Roman" w:hAnsi="Times New Roman"/>
              </w:rPr>
              <w:t xml:space="preserve">обеспечения соблюдения Порядка </w:t>
            </w:r>
            <w:r w:rsidRPr="006C015A">
              <w:rPr>
                <w:rFonts w:ascii="Times New Roman" w:eastAsia="Times New Roman" w:hAnsi="Times New Roman"/>
              </w:rPr>
              <w:t>проведения государственной итоговой аттестации по образовательным</w:t>
            </w:r>
            <w:r>
              <w:rPr>
                <w:rFonts w:ascii="Times New Roman" w:eastAsia="Times New Roman" w:hAnsi="Times New Roman"/>
              </w:rPr>
              <w:t xml:space="preserve"> программам основного общего </w:t>
            </w:r>
            <w:r w:rsidRPr="006C015A">
              <w:rPr>
                <w:rFonts w:ascii="Times New Roman" w:eastAsia="Times New Roman" w:hAnsi="Times New Roman"/>
              </w:rPr>
              <w:t>образования, утвержденного приказом Министерства просвещения Росс</w:t>
            </w:r>
            <w:r>
              <w:rPr>
                <w:rFonts w:ascii="Times New Roman" w:eastAsia="Times New Roman" w:hAnsi="Times New Roman"/>
              </w:rPr>
              <w:t xml:space="preserve">ийской Федерации и Федеральной </w:t>
            </w:r>
            <w:r w:rsidRPr="006C015A">
              <w:rPr>
                <w:rFonts w:ascii="Times New Roman" w:eastAsia="Times New Roman" w:hAnsi="Times New Roman"/>
              </w:rPr>
              <w:t>службы по надзору в</w:t>
            </w:r>
            <w:r>
              <w:rPr>
                <w:rFonts w:ascii="Times New Roman" w:eastAsia="Times New Roman" w:hAnsi="Times New Roman"/>
              </w:rPr>
              <w:t xml:space="preserve"> сфере образования и науки № 232/551</w:t>
            </w:r>
            <w:r w:rsidRPr="006C015A">
              <w:rPr>
                <w:rFonts w:ascii="Times New Roman" w:eastAsia="Times New Roman" w:hAnsi="Times New Roman"/>
              </w:rPr>
              <w:t xml:space="preserve"> от 4 апреля 2023 г. (</w:t>
            </w:r>
            <w:r>
              <w:rPr>
                <w:rFonts w:ascii="Times New Roman" w:eastAsia="Times New Roman" w:hAnsi="Times New Roman"/>
              </w:rPr>
              <w:t>зарегистрирован в Министерстве юстиции Российской Федерации 12</w:t>
            </w:r>
            <w:r w:rsidRPr="006C015A">
              <w:rPr>
                <w:rFonts w:ascii="Times New Roman" w:eastAsia="Times New Roman" w:hAnsi="Times New Roman"/>
              </w:rPr>
              <w:t xml:space="preserve"> мая 2023 г., регистрационный № 7</w:t>
            </w:r>
            <w:r>
              <w:rPr>
                <w:rFonts w:ascii="Times New Roman" w:eastAsia="Times New Roman" w:hAnsi="Times New Roman"/>
              </w:rPr>
              <w:t xml:space="preserve">3292), в том числе направление </w:t>
            </w:r>
            <w:r w:rsidRPr="006C015A">
              <w:rPr>
                <w:rFonts w:ascii="Times New Roman" w:eastAsia="Times New Roman" w:hAnsi="Times New Roman"/>
              </w:rPr>
              <w:t>информации о нарушениях,</w:t>
            </w:r>
            <w:r>
              <w:rPr>
                <w:rFonts w:ascii="Times New Roman" w:eastAsia="Times New Roman" w:hAnsi="Times New Roman"/>
              </w:rPr>
              <w:t xml:space="preserve"> выявленных при проведении ГИА:</w:t>
            </w:r>
          </w:p>
          <w:p w14:paraId="7B88E317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>(* ненужное зачеркнуть)</w:t>
            </w:r>
          </w:p>
        </w:tc>
      </w:tr>
    </w:tbl>
    <w:p w14:paraId="4CC9ACC8" w14:textId="77777777"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6FF6413B" w14:textId="77777777"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B01946" w:rsidRPr="00741456" w14:paraId="633DBB04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553166B3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заявителя ___________________________________</w:t>
            </w:r>
          </w:p>
        </w:tc>
      </w:tr>
      <w:tr w:rsidR="00B01946" w:rsidRPr="00741456" w14:paraId="73F1F257" w14:textId="77777777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523C6810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  <w:p w14:paraId="7270FEF5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Удостоверение общественного наблюдателя прошу выдать: </w:t>
            </w:r>
          </w:p>
        </w:tc>
      </w:tr>
    </w:tbl>
    <w:p w14:paraId="23EADED4" w14:textId="77777777"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pPr w:leftFromText="180" w:rightFromText="180" w:vertAnchor="text" w:tblpX="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425"/>
        <w:gridCol w:w="9748"/>
      </w:tblGrid>
      <w:tr w:rsidR="00B01946" w:rsidRPr="00741456" w14:paraId="07FE6495" w14:textId="77777777" w:rsidTr="00886824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04734229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54BDDBE3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A967C3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лично в аккредитующем органе</w:t>
            </w:r>
          </w:p>
        </w:tc>
      </w:tr>
      <w:tr w:rsidR="00B01946" w:rsidRPr="00741456" w14:paraId="3DE2AC13" w14:textId="77777777" w:rsidTr="00886824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55935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14:paraId="5C1C1F1E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B01946" w:rsidRPr="00741456" w14:paraId="0615E572" w14:textId="77777777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1724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04B48970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093A7F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через доверенное лицо в аккредитующем органе</w:t>
            </w:r>
          </w:p>
        </w:tc>
      </w:tr>
      <w:tr w:rsidR="00B01946" w:rsidRPr="00741456" w14:paraId="6A6F8825" w14:textId="77777777" w:rsidTr="00886824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FE896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14:paraId="2A5A6F60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B01946" w:rsidRPr="00741456" w14:paraId="4D5B5DB2" w14:textId="77777777" w:rsidTr="0088682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C6DE37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14:paraId="0F47B79B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01946" w:rsidRPr="00741456" w14:paraId="73517D03" w14:textId="77777777" w:rsidTr="0088682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264BD5" w14:textId="77777777"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14:paraId="6937FFDF" w14:textId="77777777" w:rsidR="00B0194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           </w:t>
            </w:r>
            <w:r>
              <w:rPr>
                <w:rFonts w:ascii="Times New Roman" w:eastAsia="Times New Roman" w:hAnsi="Times New Roman"/>
              </w:rPr>
              <w:t xml:space="preserve">                               </w:t>
            </w:r>
          </w:p>
          <w:p w14:paraId="245FF185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</w:t>
            </w:r>
            <w:r>
              <w:rPr>
                <w:rFonts w:ascii="Times New Roman" w:eastAsia="Times New Roman" w:hAnsi="Times New Roman"/>
              </w:rPr>
              <w:t xml:space="preserve">ля _____________________________           Дата </w:t>
            </w:r>
            <w:proofErr w:type="gramStart"/>
            <w:r>
              <w:rPr>
                <w:rFonts w:ascii="Times New Roman" w:eastAsia="Times New Roman" w:hAnsi="Times New Roman"/>
              </w:rPr>
              <w:t>« _</w:t>
            </w:r>
            <w:proofErr w:type="gramEnd"/>
            <w:r>
              <w:rPr>
                <w:rFonts w:ascii="Times New Roman" w:eastAsia="Times New Roman" w:hAnsi="Times New Roman"/>
              </w:rPr>
              <w:t>____» __________ _______ г.</w:t>
            </w:r>
          </w:p>
          <w:p w14:paraId="0FC13730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  <w:p w14:paraId="026EE4F0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01946" w:rsidRPr="00741456" w14:paraId="641D7FD5" w14:textId="77777777" w:rsidTr="00886824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5D448" w14:textId="77777777"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5ABDF8A0" w14:textId="77777777" w:rsidR="00741456" w:rsidRPr="00741456" w:rsidRDefault="00741456" w:rsidP="00741456"/>
    <w:p w14:paraId="44F801B1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5CEE5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F2119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5AA4E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432D3B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B016E" w14:textId="77777777" w:rsid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2C05D" w14:textId="77777777"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A7CBD" w14:textId="77777777"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0270A" w14:textId="77777777"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6964E" w14:textId="77777777"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108D9" w14:textId="77777777"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D56DC" w14:textId="77777777"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69EA39" w14:textId="77777777"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B5E4D" w14:textId="77777777" w:rsidR="002658F7" w:rsidRPr="00741456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DA8C3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FECD2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D2608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88D068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23508044"/>
    </w:p>
    <w:p w14:paraId="2BAFF4E8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 3</w:t>
      </w:r>
    </w:p>
    <w:p w14:paraId="18533AEE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507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14:paraId="4C087D59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</w:t>
      </w:r>
      <w:proofErr w:type="gramStart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B1627">
        <w:rPr>
          <w:rFonts w:ascii="Times New Roman" w:eastAsia="Times New Roman" w:hAnsi="Times New Roman" w:cs="Times New Roman"/>
          <w:sz w:val="24"/>
          <w:szCs w:val="24"/>
          <w:lang w:eastAsia="ru-RU"/>
        </w:rPr>
        <w:t>__202</w:t>
      </w:r>
      <w:r w:rsidR="00E31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14:paraId="7CBDA4B5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4AABE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741456" w:rsidRPr="00741456" w14:paraId="30B7D8B0" w14:textId="77777777" w:rsidTr="00741456">
        <w:tc>
          <w:tcPr>
            <w:tcW w:w="10281" w:type="dxa"/>
          </w:tcPr>
          <w:p w14:paraId="3AF6FF95" w14:textId="77777777" w:rsidR="00741456" w:rsidRPr="00741456" w:rsidRDefault="00741456" w:rsidP="00741456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bookmarkStart w:id="1" w:name="_Hlk223508009"/>
            <w:r w:rsidRPr="00741456">
              <w:rPr>
                <w:rFonts w:ascii="Times New Roman" w:eastAsia="Times New Roman" w:hAnsi="Times New Roman"/>
                <w:b/>
                <w:sz w:val="26"/>
                <w:szCs w:val="26"/>
              </w:rPr>
              <w:t>Министерство образования и науки Республики Бурятия</w:t>
            </w:r>
          </w:p>
        </w:tc>
      </w:tr>
      <w:tr w:rsidR="00741456" w:rsidRPr="00741456" w14:paraId="6ACB5254" w14:textId="77777777" w:rsidTr="00741456">
        <w:tc>
          <w:tcPr>
            <w:tcW w:w="10281" w:type="dxa"/>
          </w:tcPr>
          <w:p w14:paraId="18009E73" w14:textId="77777777" w:rsidR="00741456" w:rsidRPr="00741456" w:rsidRDefault="00741456" w:rsidP="00741456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b/>
                <w:sz w:val="26"/>
                <w:szCs w:val="26"/>
              </w:rPr>
              <w:t>У Д О С Т О В Е Р Е Н И Е   №______</w:t>
            </w:r>
          </w:p>
        </w:tc>
      </w:tr>
      <w:tr w:rsidR="00741456" w:rsidRPr="00741456" w14:paraId="16B655D6" w14:textId="77777777" w:rsidTr="00741456">
        <w:trPr>
          <w:trHeight w:val="1196"/>
        </w:trPr>
        <w:tc>
          <w:tcPr>
            <w:tcW w:w="10281" w:type="dxa"/>
          </w:tcPr>
          <w:p w14:paraId="15225555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общественного наблюдателя </w:t>
            </w:r>
          </w:p>
          <w:p w14:paraId="6130583F" w14:textId="77777777" w:rsidR="00741456" w:rsidRPr="00741456" w:rsidRDefault="00B0194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при проведении</w:t>
            </w:r>
            <w:r w:rsidR="00741456" w:rsidRPr="00741456">
              <w:rPr>
                <w:rFonts w:ascii="Times New Roman" w:eastAsia="Times New Roman" w:hAnsi="Times New Roman"/>
                <w:sz w:val="26"/>
                <w:szCs w:val="26"/>
              </w:rPr>
              <w:t xml:space="preserve"> государственной итоговой аттестации</w:t>
            </w:r>
          </w:p>
        </w:tc>
      </w:tr>
      <w:tr w:rsidR="00741456" w:rsidRPr="00741456" w14:paraId="2C2FBCF1" w14:textId="77777777" w:rsidTr="00741456">
        <w:tc>
          <w:tcPr>
            <w:tcW w:w="10281" w:type="dxa"/>
          </w:tcPr>
          <w:p w14:paraId="6C07AA43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741456">
              <w:rPr>
                <w:rFonts w:ascii="Times New Roman" w:eastAsia="Times New Roman" w:hAnsi="Times New Roman"/>
                <w:sz w:val="28"/>
                <w:szCs w:val="28"/>
              </w:rPr>
              <w:t>____________________________________________________________________</w:t>
            </w:r>
          </w:p>
          <w:p w14:paraId="7D1BBD07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фамилия</w:t>
            </w:r>
          </w:p>
        </w:tc>
      </w:tr>
      <w:tr w:rsidR="00741456" w:rsidRPr="00741456" w14:paraId="646A7DAF" w14:textId="77777777" w:rsidTr="00741456">
        <w:tc>
          <w:tcPr>
            <w:tcW w:w="10281" w:type="dxa"/>
          </w:tcPr>
          <w:p w14:paraId="3E7025B8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_________________________________________________________________________</w:t>
            </w:r>
          </w:p>
          <w:p w14:paraId="6F63D836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имя</w:t>
            </w:r>
          </w:p>
        </w:tc>
      </w:tr>
      <w:tr w:rsidR="00741456" w:rsidRPr="00741456" w14:paraId="3ED6B386" w14:textId="77777777" w:rsidTr="00741456">
        <w:tc>
          <w:tcPr>
            <w:tcW w:w="10281" w:type="dxa"/>
          </w:tcPr>
          <w:p w14:paraId="64649C55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_________________________________________________________________________</w:t>
            </w:r>
          </w:p>
          <w:p w14:paraId="02CE4917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отчество (при наличии)</w:t>
            </w:r>
          </w:p>
        </w:tc>
      </w:tr>
      <w:tr w:rsidR="00741456" w:rsidRPr="00741456" w14:paraId="3E53016F" w14:textId="77777777" w:rsidTr="00741456">
        <w:tc>
          <w:tcPr>
            <w:tcW w:w="10281" w:type="dxa"/>
          </w:tcPr>
          <w:p w14:paraId="4DB1F00D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B01946">
              <w:rPr>
                <w:rFonts w:ascii="Times New Roman" w:eastAsia="Times New Roman" w:hAnsi="Times New Roman"/>
                <w:b/>
              </w:rPr>
              <w:t xml:space="preserve">Документ, удостоверяющий </w:t>
            </w:r>
            <w:proofErr w:type="gramStart"/>
            <w:r w:rsidRPr="00B01946">
              <w:rPr>
                <w:rFonts w:ascii="Times New Roman" w:eastAsia="Times New Roman" w:hAnsi="Times New Roman"/>
                <w:b/>
              </w:rPr>
              <w:t>личность</w:t>
            </w:r>
            <w:r w:rsidRPr="00741456">
              <w:rPr>
                <w:rFonts w:ascii="Times New Roman" w:eastAsia="Times New Roman" w:hAnsi="Times New Roman"/>
              </w:rPr>
              <w:t>:_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>_____</w:t>
            </w:r>
            <w:r w:rsidR="00B01946">
              <w:rPr>
                <w:rFonts w:ascii="Times New Roman" w:eastAsia="Times New Roman" w:hAnsi="Times New Roman"/>
              </w:rPr>
              <w:t>_________</w:t>
            </w:r>
            <w:r w:rsidRPr="00741456">
              <w:rPr>
                <w:rFonts w:ascii="Times New Roman" w:eastAsia="Times New Roman" w:hAnsi="Times New Roman"/>
              </w:rPr>
              <w:t>_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_</w:t>
            </w:r>
            <w:r w:rsidRPr="00741456">
              <w:rPr>
                <w:rFonts w:ascii="Times New Roman" w:eastAsia="Times New Roman" w:hAnsi="Times New Roman"/>
                <w:u w:val="single"/>
              </w:rPr>
              <w:t xml:space="preserve"> </w:t>
            </w:r>
            <w:r w:rsidRPr="00741456">
              <w:rPr>
                <w:rFonts w:ascii="Times New Roman" w:eastAsia="Times New Roman" w:hAnsi="Times New Roman"/>
              </w:rPr>
              <w:t xml:space="preserve"> серия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______</w:t>
            </w:r>
            <w:r w:rsidRPr="00741456">
              <w:rPr>
                <w:rFonts w:ascii="Times New Roman" w:eastAsia="Times New Roman" w:hAnsi="Times New Roman"/>
              </w:rPr>
              <w:t xml:space="preserve"> № 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___________</w:t>
            </w:r>
          </w:p>
        </w:tc>
      </w:tr>
      <w:tr w:rsidR="00741456" w:rsidRPr="00741456" w14:paraId="242D0798" w14:textId="77777777" w:rsidTr="00741456">
        <w:tc>
          <w:tcPr>
            <w:tcW w:w="10281" w:type="dxa"/>
          </w:tcPr>
          <w:p w14:paraId="116AC995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выдан 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______________________________________________________________</w:t>
            </w:r>
            <w:r w:rsidRPr="00741456">
              <w:rPr>
                <w:rFonts w:ascii="Times New Roman" w:eastAsia="Times New Roman" w:hAnsi="Times New Roman"/>
              </w:rPr>
              <w:t xml:space="preserve">  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 xml:space="preserve">код  </w:t>
            </w:r>
            <w:r w:rsidRPr="00741456">
              <w:rPr>
                <w:rFonts w:ascii="Times New Roman" w:eastAsia="Times New Roman" w:hAnsi="Times New Roman"/>
                <w:u w:val="single"/>
              </w:rPr>
              <w:t>_</w:t>
            </w:r>
            <w:proofErr w:type="gramEnd"/>
            <w:r w:rsidRPr="00741456">
              <w:rPr>
                <w:rFonts w:ascii="Times New Roman" w:eastAsia="Times New Roman" w:hAnsi="Times New Roman"/>
                <w:u w:val="single"/>
              </w:rPr>
              <w:t>______________</w:t>
            </w:r>
          </w:p>
          <w:p w14:paraId="48C40CD4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741456" w:rsidRPr="00741456" w14:paraId="1D80833D" w14:textId="77777777" w:rsidTr="00741456">
        <w:tc>
          <w:tcPr>
            <w:tcW w:w="10281" w:type="dxa"/>
          </w:tcPr>
          <w:p w14:paraId="6E891F3E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</w:t>
            </w:r>
            <w:r w:rsidRPr="00741456">
              <w:rPr>
                <w:rFonts w:ascii="Times New Roman" w:eastAsia="Times New Roman" w:hAnsi="Times New Roman"/>
                <w:u w:val="single"/>
              </w:rPr>
              <w:t>___</w:t>
            </w:r>
            <w:proofErr w:type="gramStart"/>
            <w:r w:rsidRPr="00741456">
              <w:rPr>
                <w:rFonts w:ascii="Times New Roman" w:eastAsia="Times New Roman" w:hAnsi="Times New Roman"/>
                <w:u w:val="single"/>
              </w:rPr>
              <w:t>_</w:t>
            </w:r>
            <w:r w:rsidRPr="00741456">
              <w:rPr>
                <w:rFonts w:ascii="Times New Roman" w:eastAsia="Times New Roman" w:hAnsi="Times New Roman"/>
              </w:rPr>
              <w:t xml:space="preserve"> »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 </w:t>
            </w:r>
            <w:r w:rsidRPr="00741456">
              <w:rPr>
                <w:rFonts w:ascii="Times New Roman" w:eastAsia="Times New Roman" w:hAnsi="Times New Roman"/>
                <w:u w:val="single"/>
              </w:rPr>
              <w:t xml:space="preserve"> _________________</w:t>
            </w:r>
            <w:r w:rsidRPr="00741456">
              <w:rPr>
                <w:rFonts w:ascii="Times New Roman" w:eastAsia="Times New Roman" w:hAnsi="Times New Roman"/>
              </w:rPr>
              <w:t xml:space="preserve">     ________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_</w:t>
            </w:r>
            <w:r w:rsidRPr="00741456">
              <w:rPr>
                <w:rFonts w:ascii="Times New Roman" w:eastAsia="Times New Roman" w:hAnsi="Times New Roman"/>
                <w:u w:val="single"/>
              </w:rPr>
              <w:t xml:space="preserve">  г.</w:t>
            </w:r>
            <w:proofErr w:type="gramEnd"/>
          </w:p>
        </w:tc>
      </w:tr>
      <w:tr w:rsidR="00741456" w:rsidRPr="00741456" w14:paraId="79AD1D16" w14:textId="77777777" w:rsidTr="00741456">
        <w:tc>
          <w:tcPr>
            <w:tcW w:w="10281" w:type="dxa"/>
          </w:tcPr>
          <w:p w14:paraId="66377C6C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</w:tr>
    </w:tbl>
    <w:p w14:paraId="0141DDBE" w14:textId="77777777"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a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2977"/>
        <w:gridCol w:w="2693"/>
      </w:tblGrid>
      <w:tr w:rsidR="00741456" w:rsidRPr="00741456" w14:paraId="3E51915A" w14:textId="77777777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622B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1296E28B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DA20C" w14:textId="77777777" w:rsidR="00741456" w:rsidRPr="00741456" w:rsidRDefault="00741456" w:rsidP="00B0194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пункте проведения экзаменов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E7F01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AF845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  <w:p w14:paraId="73B33DAA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45F10FBC" w14:textId="77777777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A42076E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3223E9B8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FAC2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9FD2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14:paraId="09D7DD5A" w14:textId="77777777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DF9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2188B8A9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0DEA6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региональном центре обработки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A4313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BEF4C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2733655B" w14:textId="77777777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95375A6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51D544BC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BB8E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3FED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14:paraId="0158D7B3" w14:textId="77777777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A14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70C3A00B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FACBA" w14:textId="77777777" w:rsidR="00741456" w:rsidRPr="00741456" w:rsidRDefault="00741456" w:rsidP="00B0194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местах работы предметных комиссий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2103E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60EF6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424CBB3F" w14:textId="77777777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857A9D2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661AB52E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8D7D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BDD7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14:paraId="6142EA7F" w14:textId="77777777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2712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14:paraId="77BFA671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13324" w14:textId="77777777" w:rsidR="00741456" w:rsidRPr="00741456" w:rsidRDefault="00741456" w:rsidP="00B0194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месте работы конфликтной комиссии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3A9BF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3CAAC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567CF398" w14:textId="77777777" w:rsidTr="00741456">
        <w:tc>
          <w:tcPr>
            <w:tcW w:w="425" w:type="dxa"/>
            <w:tcBorders>
              <w:top w:val="single" w:sz="4" w:space="0" w:color="auto"/>
            </w:tcBorders>
          </w:tcPr>
          <w:p w14:paraId="5F2AE4F3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0B9E1DD0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7EBE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121E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14:paraId="129A013D" w14:textId="77777777"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a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41456" w:rsidRPr="00741456" w14:paraId="3B9ACEEA" w14:textId="77777777" w:rsidTr="00741456">
        <w:tc>
          <w:tcPr>
            <w:tcW w:w="10348" w:type="dxa"/>
          </w:tcPr>
          <w:p w14:paraId="392E2DAB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формой осуществления общественного наблюдения:</w:t>
            </w:r>
          </w:p>
        </w:tc>
      </w:tr>
    </w:tbl>
    <w:p w14:paraId="3D00C006" w14:textId="77777777"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348" w:type="dxa"/>
        <w:tblInd w:w="-34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741456" w:rsidRPr="00741456" w14:paraId="523FCDCC" w14:textId="77777777" w:rsidTr="00741456">
        <w:trPr>
          <w:trHeight w:val="173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60D377ED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  <w:p w14:paraId="2BAC9F75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6E159C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r w:rsidR="00D10303" w:rsidRPr="00741456">
              <w:rPr>
                <w:rFonts w:ascii="Times New Roman" w:eastAsia="Times New Roman" w:hAnsi="Times New Roman"/>
              </w:rPr>
              <w:t>присутствием в</w:t>
            </w:r>
            <w:r w:rsidRPr="00741456">
              <w:rPr>
                <w:rFonts w:ascii="Times New Roman" w:eastAsia="Times New Roman" w:hAnsi="Times New Roman"/>
              </w:rPr>
              <w:t xml:space="preserve">   </w:t>
            </w:r>
            <w:r w:rsidR="00D10303" w:rsidRPr="00741456">
              <w:rPr>
                <w:rFonts w:ascii="Times New Roman" w:eastAsia="Times New Roman" w:hAnsi="Times New Roman"/>
              </w:rPr>
              <w:t>месте проведения государственной итоговой аттестации</w:t>
            </w:r>
          </w:p>
        </w:tc>
      </w:tr>
      <w:tr w:rsidR="00741456" w:rsidRPr="00741456" w14:paraId="0A568835" w14:textId="77777777" w:rsidTr="00741456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6F9ED" w14:textId="77777777"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106EEBBE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741456" w:rsidRPr="00741456" w14:paraId="6F77ADF6" w14:textId="77777777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04DD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  <w:p w14:paraId="792B612E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C2C2F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r w:rsidR="00D10303" w:rsidRPr="00741456">
              <w:rPr>
                <w:rFonts w:ascii="Times New Roman" w:eastAsia="Times New Roman" w:hAnsi="Times New Roman"/>
              </w:rPr>
              <w:t>присутствием в месте</w:t>
            </w:r>
            <w:r w:rsidRPr="00741456">
              <w:rPr>
                <w:rFonts w:ascii="Times New Roman" w:eastAsia="Times New Roman" w:hAnsi="Times New Roman"/>
              </w:rPr>
              <w:t xml:space="preserve">   проведения   государственной   итоговой   аттестации   и   дистанционно с использованием информационно-коммуникационных технологий </w:t>
            </w:r>
          </w:p>
        </w:tc>
      </w:tr>
      <w:tr w:rsidR="00741456" w:rsidRPr="00741456" w14:paraId="518DA119" w14:textId="77777777" w:rsidTr="00741456"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99A9F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            </w:t>
            </w:r>
          </w:p>
        </w:tc>
      </w:tr>
      <w:tr w:rsidR="00741456" w:rsidRPr="00741456" w14:paraId="64FB64CD" w14:textId="77777777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2608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  <w:p w14:paraId="2041D49A" w14:textId="77777777"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5EDAA" w14:textId="77777777"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14:paraId="1B5708B5" w14:textId="77777777"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4F5C15F" w14:textId="77777777"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3596"/>
        <w:gridCol w:w="3256"/>
      </w:tblGrid>
      <w:tr w:rsidR="00741456" w:rsidRPr="00741456" w14:paraId="3D52AC61" w14:textId="77777777" w:rsidTr="00741456">
        <w:trPr>
          <w:trHeight w:val="587"/>
        </w:trPr>
        <w:tc>
          <w:tcPr>
            <w:tcW w:w="9854" w:type="dxa"/>
            <w:gridSpan w:val="3"/>
          </w:tcPr>
          <w:p w14:paraId="13084D81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«______» __________________ 20_____ г.</w:t>
            </w:r>
          </w:p>
          <w:p w14:paraId="4092083C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</w:rPr>
            </w:pPr>
          </w:p>
        </w:tc>
      </w:tr>
      <w:tr w:rsidR="00741456" w:rsidRPr="00741456" w14:paraId="3EC7C04D" w14:textId="77777777" w:rsidTr="00741456">
        <w:tc>
          <w:tcPr>
            <w:tcW w:w="2984" w:type="dxa"/>
          </w:tcPr>
          <w:p w14:paraId="27ABE320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14:paraId="08350CF5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(должность лица, подписавшего удостоверение)</w:t>
            </w:r>
          </w:p>
        </w:tc>
        <w:tc>
          <w:tcPr>
            <w:tcW w:w="3596" w:type="dxa"/>
          </w:tcPr>
          <w:p w14:paraId="763ECDAB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__________________________</w:t>
            </w:r>
          </w:p>
          <w:p w14:paraId="626521F0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  <w:p w14:paraId="5CD3E81A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274" w:type="dxa"/>
          </w:tcPr>
          <w:p w14:paraId="487C0736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</w:t>
            </w:r>
          </w:p>
          <w:p w14:paraId="592D6D52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:rsidR="00741456" w:rsidRPr="00741456" w14:paraId="71350B9C" w14:textId="77777777" w:rsidTr="00741456">
        <w:tc>
          <w:tcPr>
            <w:tcW w:w="2984" w:type="dxa"/>
          </w:tcPr>
          <w:p w14:paraId="102917D4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383C8EE" w14:textId="77777777"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3596" w:type="dxa"/>
          </w:tcPr>
          <w:p w14:paraId="41C00CAE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274" w:type="dxa"/>
          </w:tcPr>
          <w:p w14:paraId="7FB34E37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CCCA079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1B0B4EB8" w14:textId="77777777"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41456" w:rsidRPr="00741456" w:rsidSect="001D1380">
          <w:footerReference w:type="default" r:id="rId8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 действительно только при предъявлении документа, удостоверяющего личность</w:t>
      </w:r>
    </w:p>
    <w:bookmarkEnd w:id="0"/>
    <w:bookmarkEnd w:id="1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41456" w:rsidRPr="00741456" w14:paraId="3AB43A87" w14:textId="77777777" w:rsidTr="00741456">
        <w:tc>
          <w:tcPr>
            <w:tcW w:w="9854" w:type="dxa"/>
          </w:tcPr>
          <w:p w14:paraId="1BD7A3D1" w14:textId="77777777"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</w:rPr>
            </w:pPr>
          </w:p>
        </w:tc>
      </w:tr>
    </w:tbl>
    <w:p w14:paraId="2F363053" w14:textId="77777777" w:rsidR="00741456" w:rsidRPr="00741456" w:rsidRDefault="00741456" w:rsidP="00741456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</w:p>
    <w:p w14:paraId="4CE8AD7A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 4</w:t>
      </w:r>
    </w:p>
    <w:p w14:paraId="15540C8C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507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 </w:t>
      </w:r>
    </w:p>
    <w:p w14:paraId="54720790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</w:t>
      </w:r>
      <w:proofErr w:type="gramStart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B1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___202</w:t>
      </w:r>
      <w:r w:rsidR="00E31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14:paraId="3598FBB3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CDA71" w14:textId="77777777"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507C8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05" w:type="dxa"/>
        <w:tblInd w:w="-459" w:type="dxa"/>
        <w:tblLook w:val="04A0" w:firstRow="1" w:lastRow="0" w:firstColumn="1" w:lastColumn="0" w:noHBand="0" w:noVBand="1"/>
      </w:tblPr>
      <w:tblGrid>
        <w:gridCol w:w="438"/>
        <w:gridCol w:w="2129"/>
        <w:gridCol w:w="1672"/>
        <w:gridCol w:w="1872"/>
        <w:gridCol w:w="1190"/>
        <w:gridCol w:w="1361"/>
        <w:gridCol w:w="2126"/>
        <w:gridCol w:w="1746"/>
        <w:gridCol w:w="1704"/>
        <w:gridCol w:w="1767"/>
      </w:tblGrid>
      <w:tr w:rsidR="00741456" w:rsidRPr="00741456" w14:paraId="30330316" w14:textId="77777777" w:rsidTr="00741456">
        <w:trPr>
          <w:trHeight w:val="509"/>
        </w:trPr>
        <w:tc>
          <w:tcPr>
            <w:tcW w:w="16005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4183843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Журнал регистрации удостоверений общественных наблюдателей при проведении в Республике Бурятия государственной итоговой аттестации по образовательным программам ср</w:t>
            </w:r>
            <w:r w:rsidR="002B16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еднего общего образования в 202</w:t>
            </w:r>
            <w:r w:rsidR="00E314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году</w:t>
            </w:r>
          </w:p>
        </w:tc>
      </w:tr>
      <w:tr w:rsidR="00741456" w:rsidRPr="00741456" w14:paraId="1037924F" w14:textId="77777777" w:rsidTr="00741456">
        <w:trPr>
          <w:trHeight w:val="840"/>
        </w:trPr>
        <w:tc>
          <w:tcPr>
            <w:tcW w:w="16005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0A24EE" w14:textId="77777777" w:rsidR="00741456" w:rsidRPr="00741456" w:rsidRDefault="00741456" w:rsidP="0074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41456" w:rsidRPr="00741456" w14:paraId="0C99541A" w14:textId="77777777" w:rsidTr="00741456">
        <w:trPr>
          <w:trHeight w:val="14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49DFE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E314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Общественного наблюдателя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D4CE2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удостоверения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B530B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паспортные данные (серия, номер)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D97C7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рождения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46B68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работы, должность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964DF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(ППЭ) осуществления общественного наблюдения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FB506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выдачи удостоверения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0843D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получившего удостоверение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E08EE" w14:textId="77777777"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выдавшего удостоверение</w:t>
            </w:r>
          </w:p>
        </w:tc>
      </w:tr>
      <w:tr w:rsidR="00741456" w:rsidRPr="00741456" w14:paraId="367E82C2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C216B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EAA4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86BF9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F37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3FFEA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D975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9F3C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691C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265F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AE421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3053EA0C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0BD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310C0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66C10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AB9B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034A6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87E4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A0985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C2F65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32E1B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7150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40CA2C53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69BF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AF348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D7B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4B8C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7042F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867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8C20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B7C12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38D3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462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4CAA36C7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34F49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62E9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51BF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E2B4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1F6D3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6B18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65135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0FB6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56819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5CA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748223FA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4E6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A4A6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96F56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19F9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E363A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47E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B4EC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9EF8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7C419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ABEAF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51AE56AF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16F2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C15C3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9721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BD2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7E39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130B1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5C3E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A3BD4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620F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B5B66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32D4213E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5084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DA2BB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C46A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E03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53CF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0943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19B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760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A285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D6FBC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02C4577B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1CD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0CB5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069B5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4722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998E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C9110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1244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7937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2BFA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028B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16A5655B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CBA03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8E501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0EA8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452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3E32F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F4404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0FAF0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7867A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EE67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201A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7B9E1D56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E1AB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3C356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98072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9D30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7F301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272E2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3C51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CBEB3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CB99B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74A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1E960803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5C2F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55F4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D9E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6217B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30FF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5AC9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2BB0C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E6FA8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E77F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E1DB2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14:paraId="2CDBB611" w14:textId="77777777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E267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69918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FCEB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9CF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52AD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99C99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8D0C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4DBA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C5F47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020E" w14:textId="77777777"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03E481FF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BC29D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5FCF8" w14:textId="77777777"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67A5B" w14:textId="77777777" w:rsidR="00A03B20" w:rsidRPr="00A03B20" w:rsidRDefault="00A03B20" w:rsidP="00A03B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05" w:type="dxa"/>
        <w:tblInd w:w="-459" w:type="dxa"/>
        <w:tblLook w:val="04A0" w:firstRow="1" w:lastRow="0" w:firstColumn="1" w:lastColumn="0" w:noHBand="0" w:noVBand="1"/>
      </w:tblPr>
      <w:tblGrid>
        <w:gridCol w:w="438"/>
        <w:gridCol w:w="2129"/>
        <w:gridCol w:w="1672"/>
        <w:gridCol w:w="1872"/>
        <w:gridCol w:w="1190"/>
        <w:gridCol w:w="1361"/>
        <w:gridCol w:w="2126"/>
        <w:gridCol w:w="1746"/>
        <w:gridCol w:w="1704"/>
        <w:gridCol w:w="1767"/>
      </w:tblGrid>
      <w:tr w:rsidR="00A03B20" w:rsidRPr="00A03B20" w14:paraId="4158E204" w14:textId="77777777" w:rsidTr="008A3FF9">
        <w:trPr>
          <w:trHeight w:val="509"/>
        </w:trPr>
        <w:tc>
          <w:tcPr>
            <w:tcW w:w="16005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E90BABD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Журнал регистрации удостоверений общественных наблюдателей при проведении в Республике Бурятия государственной итоговой аттестации по образовательным программам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основного</w:t>
            </w:r>
            <w:r w:rsidR="002B16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общего образования в 202</w:t>
            </w:r>
            <w:r w:rsidR="00E314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году</w:t>
            </w:r>
          </w:p>
        </w:tc>
      </w:tr>
      <w:tr w:rsidR="00A03B20" w:rsidRPr="00A03B20" w14:paraId="79098F6A" w14:textId="77777777" w:rsidTr="008A3FF9">
        <w:trPr>
          <w:trHeight w:val="840"/>
        </w:trPr>
        <w:tc>
          <w:tcPr>
            <w:tcW w:w="16005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E388F3" w14:textId="77777777" w:rsidR="00A03B20" w:rsidRPr="00A03B20" w:rsidRDefault="00A03B20" w:rsidP="00A0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03B20" w:rsidRPr="00A03B20" w14:paraId="08803752" w14:textId="77777777" w:rsidTr="008A3FF9">
        <w:trPr>
          <w:trHeight w:val="14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FDE19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86A62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Общественного наблюдателя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5EA7A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удостоверения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0F8A0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паспортные данные (серия, номер)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EF5B4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рождения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4E398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работы, должность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BF298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(ППЭ) осуществления общественного наблюдения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689C8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выдачи удостоверения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0B252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получившего удостоверение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5C697" w14:textId="77777777"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выдавшего удостоверение</w:t>
            </w:r>
          </w:p>
        </w:tc>
      </w:tr>
      <w:tr w:rsidR="00A03B20" w:rsidRPr="00A03B20" w14:paraId="64AAF725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FB90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D94B0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E173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EFDD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D5E7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3BD7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8DAF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3F99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1C64B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12CC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3BE0AEAD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83AE2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7ADEB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E498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54FE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497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7F7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3D1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15D2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039C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6E49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14EDBDC6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F99E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E2E9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ED8B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D2B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EC42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B6CC7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EF19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985FF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6166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7720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083BA341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622C7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21EE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8832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8ACBF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F946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BCC2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3F83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140AF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46F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EB0A6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278F864F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2AB02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66FB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A3BE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93D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03C2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4F7DB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3FE2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0AB3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A528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0E360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5F615D6D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05386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118D1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1DB4C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D67E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F581F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6785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0D0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3909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CB502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E40B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692F0B98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9F9DC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34FE6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28BD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089A3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2E26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2C11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4DDB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C7E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C3181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3DF01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53677966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A51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C875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025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117B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61A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A9A0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4240F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317C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F3A50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E7D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60965737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92AC7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DD46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9D20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8E2B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1F4A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31C81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97467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370B5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88B3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16A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23415BA7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CC28F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98CD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2DACD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0AB49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EDEE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F983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EED70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C6C3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12851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8079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1C3CE6EF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5EA4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8E8F3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D9F99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08AF3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F4200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DCE7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8121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CA887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1F3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BF7C5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14:paraId="0F933B7F" w14:textId="77777777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4124C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EE5A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CC454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4BF2E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1A6E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DC2E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4B20A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F27F7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CEBCC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ECC5F" w14:textId="77777777"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1E5E2897" w14:textId="77777777" w:rsidR="00A03B20" w:rsidRPr="00A03B20" w:rsidRDefault="00A03B20" w:rsidP="00A03B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7FE34" w14:textId="77777777" w:rsidR="00861768" w:rsidRDefault="00861768"/>
    <w:sectPr w:rsidR="00861768" w:rsidSect="0074145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53290" w14:textId="77777777" w:rsidR="001C05EA" w:rsidRDefault="001C05EA" w:rsidP="00741456">
      <w:pPr>
        <w:spacing w:after="0" w:line="240" w:lineRule="auto"/>
      </w:pPr>
      <w:r>
        <w:separator/>
      </w:r>
    </w:p>
  </w:endnote>
  <w:endnote w:type="continuationSeparator" w:id="0">
    <w:p w14:paraId="2B1D0D7C" w14:textId="77777777" w:rsidR="001C05EA" w:rsidRDefault="001C05EA" w:rsidP="0074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6646205"/>
      <w:docPartObj>
        <w:docPartGallery w:val="Page Numbers (Bottom of Page)"/>
        <w:docPartUnique/>
      </w:docPartObj>
    </w:sdtPr>
    <w:sdtEndPr/>
    <w:sdtContent>
      <w:p w14:paraId="1AB8964B" w14:textId="77777777" w:rsidR="002658F7" w:rsidRDefault="002658F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66A740B" w14:textId="77777777" w:rsidR="002658F7" w:rsidRDefault="002658F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94332" w14:textId="77777777" w:rsidR="001C05EA" w:rsidRDefault="001C05EA" w:rsidP="00741456">
      <w:pPr>
        <w:spacing w:after="0" w:line="240" w:lineRule="auto"/>
      </w:pPr>
      <w:r>
        <w:separator/>
      </w:r>
    </w:p>
  </w:footnote>
  <w:footnote w:type="continuationSeparator" w:id="0">
    <w:p w14:paraId="52C485C0" w14:textId="77777777" w:rsidR="001C05EA" w:rsidRDefault="001C05EA" w:rsidP="00741456">
      <w:pPr>
        <w:spacing w:after="0" w:line="240" w:lineRule="auto"/>
      </w:pPr>
      <w:r>
        <w:continuationSeparator/>
      </w:r>
    </w:p>
  </w:footnote>
  <w:footnote w:id="1">
    <w:p w14:paraId="65672B9C" w14:textId="77777777" w:rsidR="002658F7" w:rsidRDefault="002658F7" w:rsidP="008D2A85">
      <w:pPr>
        <w:pStyle w:val="a7"/>
        <w:jc w:val="both"/>
      </w:pPr>
      <w:r>
        <w:rPr>
          <w:rStyle w:val="a9"/>
        </w:rPr>
        <w:footnoteRef/>
      </w:r>
      <w:r>
        <w:t xml:space="preserve">  Определяются аккредитующим органом с учетом пожеланий гражданина, указанных в его заявлении, и с учетом потребностей аккредитующих органов. В случае необходимости изменения мест осуществления общественного наблюдения (в соответствии с потребностями аккредитующего органа) аккредитующий орган согласовывает с гражданином изменение мест осуществления общественного наблюдения, указанных гражданином в его заявлении, до принятия решения об аккредитации указанного гражданина в качестве общественного наблюдателя</w:t>
      </w:r>
    </w:p>
  </w:footnote>
  <w:footnote w:id="2">
    <w:p w14:paraId="4200DE02" w14:textId="77777777" w:rsidR="002658F7" w:rsidRDefault="002658F7" w:rsidP="008D2A85">
      <w:pPr>
        <w:pStyle w:val="a7"/>
        <w:jc w:val="both"/>
      </w:pPr>
      <w:r>
        <w:rPr>
          <w:rStyle w:val="a9"/>
        </w:rPr>
        <w:footnoteRef/>
      </w:r>
      <w:r>
        <w:t xml:space="preserve">   Определяются аккредитующим органом с учетом пожеланий гражданина, указанных в его заявлении, и с учетом потребностей аккредитующих органов. В случае необходимости изменения форм осуществления общественного наблюдения (в соответствии с потребностями аккредитующего органа) аккредитующий орган согласовывает с гражданином изменение форм осуществления общественного наблюдения, указанных гражданином в его заявлении, до принятия решения об аккредитации указанного гражданина в качестве общественного наблюдателя.</w:t>
      </w:r>
    </w:p>
  </w:footnote>
  <w:footnote w:id="3">
    <w:p w14:paraId="3651C081" w14:textId="77777777" w:rsidR="002658F7" w:rsidRDefault="002658F7" w:rsidP="00DA4A8A">
      <w:pPr>
        <w:pStyle w:val="a7"/>
        <w:ind w:firstLine="709"/>
      </w:pPr>
      <w:r>
        <w:rPr>
          <w:rStyle w:val="a9"/>
        </w:rPr>
        <w:footnoteRef/>
      </w:r>
      <w:r>
        <w:t xml:space="preserve"> Общественный наблюдатель вправе осуществлять свои полномочия только в местах проведения ГИА и в даты, указанные в удостоверении общественного наблюдателя.</w:t>
      </w:r>
    </w:p>
  </w:footnote>
  <w:footnote w:id="4">
    <w:p w14:paraId="7952DD2A" w14:textId="77777777" w:rsidR="002658F7" w:rsidRDefault="002658F7" w:rsidP="00DA4A8A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случае печати ЭМ в аудитории организаторы в присутствии участников экзаменов и общественных наблюдателей (при наличии) организуют печать ЭМ на бумажные носители при содействии технического специалиста, члена ГЭК.</w:t>
      </w:r>
    </w:p>
  </w:footnote>
  <w:footnote w:id="5">
    <w:p w14:paraId="7AFB9F52" w14:textId="77777777" w:rsidR="002658F7" w:rsidRDefault="002658F7" w:rsidP="00DA4A8A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случае передачи в ППЭ ЭМ ГВЭ посредством сети «Интернет» в электронном и зашифрованном виде или на электронных носителях и в случае, если по решению Министерства печать ЭМ ГВЭ организуется в Штабе ППЭ. В случае печати ЭМ ГВЭ в Штабе ППЭ технический специалист в присутствии члена ГЭК, руководителя ППЭ и общественных наблюдателей (при наличии) организует печать ЭМ ГВЭ на бумажные носители</w:t>
      </w:r>
    </w:p>
  </w:footnote>
  <w:footnote w:id="6">
    <w:p w14:paraId="221C11CA" w14:textId="77777777" w:rsidR="002658F7" w:rsidRDefault="002658F7" w:rsidP="00DA4A8A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случае сканирования экзаменационных работ участников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ГЭК, руководителя ППЭ, общественных наблюдателей (при наличии).</w:t>
      </w:r>
    </w:p>
    <w:p w14:paraId="29E335BF" w14:textId="77777777" w:rsidR="002658F7" w:rsidRDefault="002658F7" w:rsidP="00C9712A">
      <w:pPr>
        <w:pStyle w:val="a7"/>
        <w:ind w:firstLine="708"/>
        <w:jc w:val="both"/>
      </w:pPr>
      <w:r>
        <w:t>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специалиста, члена ГЭК и в присутствии общественных наблюдателей (при наличии).</w:t>
      </w:r>
    </w:p>
  </w:footnote>
  <w:footnote w:id="7">
    <w:p w14:paraId="0C919F2E" w14:textId="77777777" w:rsidR="002658F7" w:rsidRDefault="002658F7" w:rsidP="00C9712A">
      <w:pPr>
        <w:pStyle w:val="a7"/>
        <w:jc w:val="both"/>
      </w:pPr>
      <w:r>
        <w:rPr>
          <w:rStyle w:val="a9"/>
        </w:rPr>
        <w:footnoteRef/>
      </w:r>
      <w:r>
        <w:t xml:space="preserve"> Акт об удалении из ППЭ составляется в Штабе ППЭ в присутствии члена ГЭК, руководителя ППЭ, организатора, общественного наблюдателя (при наличии). В случае удаления из ППЭ участника экзамена организатор ставит в соответствующем поле бланка регистрации участника экзамена необходимую отметку.</w:t>
      </w:r>
    </w:p>
  </w:footnote>
  <w:footnote w:id="8">
    <w:p w14:paraId="4994636E" w14:textId="77777777" w:rsidR="002658F7" w:rsidRDefault="002658F7" w:rsidP="00045882">
      <w:pPr>
        <w:pStyle w:val="a7"/>
      </w:pPr>
      <w:r>
        <w:rPr>
          <w:rStyle w:val="a9"/>
        </w:rPr>
        <w:footnoteRef/>
      </w:r>
      <w:r>
        <w:t xml:space="preserve"> Иные помещения ППЭ (за исключением аудиторий и Штаба ППЭ) оборудуются средствами видеонаблюдения по решению Министерства</w:t>
      </w:r>
    </w:p>
  </w:footnote>
  <w:footnote w:id="9">
    <w:p w14:paraId="5CB743E2" w14:textId="77777777" w:rsidR="002658F7" w:rsidRDefault="002658F7" w:rsidP="00DA4A8A">
      <w:pPr>
        <w:pStyle w:val="a7"/>
        <w:jc w:val="both"/>
      </w:pPr>
      <w:r>
        <w:rPr>
          <w:rStyle w:val="a9"/>
        </w:rPr>
        <w:footnoteRef/>
      </w:r>
      <w:r>
        <w:t xml:space="preserve">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Порядка.</w:t>
      </w:r>
    </w:p>
  </w:footnote>
  <w:footnote w:id="10">
    <w:p w14:paraId="7DB41588" w14:textId="77777777" w:rsidR="002658F7" w:rsidRDefault="002658F7" w:rsidP="00045882">
      <w:pPr>
        <w:pStyle w:val="a7"/>
        <w:jc w:val="both"/>
      </w:pPr>
      <w:r>
        <w:rPr>
          <w:rStyle w:val="a9"/>
        </w:rPr>
        <w:footnoteRef/>
      </w:r>
      <w:r>
        <w:t xml:space="preserve"> Штаб ППЭ оборудуется средствами видеонаблюдения без трансляции проведения экзаменов в сети «Интернет» по согласованию с Рособрнадзором.</w:t>
      </w:r>
    </w:p>
  </w:footnote>
  <w:footnote w:id="11">
    <w:p w14:paraId="00AAF9D9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3718AA">
        <w:t xml:space="preserve"> Начинается с 09.00 по местному времени.</w:t>
      </w:r>
    </w:p>
  </w:footnote>
  <w:footnote w:id="12">
    <w:p w14:paraId="3A3F9BA0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A73440">
        <w:t>Экзамены по всем учебным предметам начинаются в 10.00 по местному времени.</w:t>
      </w:r>
    </w:p>
  </w:footnote>
  <w:footnote w:id="13">
    <w:p w14:paraId="35421FE5" w14:textId="77777777" w:rsidR="002658F7" w:rsidRDefault="002658F7" w:rsidP="00A73440">
      <w:pPr>
        <w:pStyle w:val="a7"/>
        <w:jc w:val="both"/>
      </w:pPr>
      <w:r>
        <w:rPr>
          <w:rStyle w:val="a9"/>
        </w:rPr>
        <w:footnoteRef/>
      </w:r>
      <w:r>
        <w:t xml:space="preserve"> Участникам экзамена, опоздавшим на экзамен, рекомендуется выдать распечатанную «Инструкция для участника ГВЭ, зачитываемая организатором в аудитории перед началом экзамена» под подпись об ознакомлении (например, на листе бумаги формата А4 опоздавшие участники экзамена делают запись о том, что они ознакомлены с порядком проведения экзамена и с установленной ответственностью за нарушение Порядка).</w:t>
      </w:r>
    </w:p>
  </w:footnote>
  <w:footnote w:id="14">
    <w:p w14:paraId="44CE602B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5">
    <w:p w14:paraId="3C4C3281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6">
    <w:p w14:paraId="523A5362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7">
    <w:p w14:paraId="229DAC3F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8">
    <w:p w14:paraId="15E5B7F8" w14:textId="77777777" w:rsidR="002658F7" w:rsidRDefault="002658F7" w:rsidP="00961FBD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ЕГЭ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19">
    <w:p w14:paraId="28CF58B9" w14:textId="77777777" w:rsidR="002658F7" w:rsidRDefault="002658F7" w:rsidP="0098053A">
      <w:pPr>
        <w:pStyle w:val="a7"/>
      </w:pPr>
      <w:r>
        <w:rPr>
          <w:rStyle w:val="a9"/>
        </w:rPr>
        <w:footnoteRef/>
      </w:r>
      <w:r>
        <w:t xml:space="preserve"> Входит в состав КИМ ЕГЭ.</w:t>
      </w:r>
    </w:p>
  </w:footnote>
  <w:footnote w:id="20">
    <w:p w14:paraId="358B6A74" w14:textId="77777777" w:rsidR="002658F7" w:rsidRDefault="002658F7" w:rsidP="0098053A">
      <w:pPr>
        <w:pStyle w:val="a7"/>
      </w:pPr>
      <w:r>
        <w:rPr>
          <w:rStyle w:val="a9"/>
        </w:rPr>
        <w:footnoteRef/>
      </w:r>
      <w:r>
        <w:t xml:space="preserve"> Входит в состав КИМ ЕГЭ.</w:t>
      </w:r>
    </w:p>
  </w:footnote>
  <w:footnote w:id="21">
    <w:p w14:paraId="407FB54A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8053A">
        <w:t>Входит в состав КИМ ЕГЭ.</w:t>
      </w:r>
      <w:r w:rsidRPr="0098053A">
        <w:cr/>
      </w:r>
    </w:p>
  </w:footnote>
  <w:footnote w:id="22">
    <w:p w14:paraId="7E5AA6DB" w14:textId="77777777" w:rsidR="002658F7" w:rsidRDefault="002658F7" w:rsidP="0098053A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23">
    <w:p w14:paraId="76C00AA1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8053A">
        <w:t>Входит в состав КИМ ГВЭ.</w:t>
      </w:r>
    </w:p>
  </w:footnote>
  <w:footnote w:id="24">
    <w:p w14:paraId="4064B20F" w14:textId="77777777" w:rsidR="002658F7" w:rsidRDefault="002658F7" w:rsidP="008B556C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ОГЭ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25">
    <w:p w14:paraId="720FAEC1" w14:textId="77777777" w:rsidR="002658F7" w:rsidRDefault="002658F7" w:rsidP="008B556C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</w:t>
      </w:r>
      <w:proofErr w:type="spellStart"/>
      <w:r>
        <w:t>др</w:t>
      </w:r>
      <w:proofErr w:type="spellEnd"/>
    </w:p>
  </w:footnote>
  <w:footnote w:id="26">
    <w:p w14:paraId="5EB022FD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Входит в состав КИМ ОГЭ.</w:t>
      </w:r>
    </w:p>
  </w:footnote>
  <w:footnote w:id="27">
    <w:p w14:paraId="263B2DF0" w14:textId="77777777" w:rsidR="002658F7" w:rsidRDefault="002658F7" w:rsidP="008B556C">
      <w:pPr>
        <w:pStyle w:val="a7"/>
        <w:jc w:val="both"/>
      </w:pPr>
      <w:r>
        <w:rPr>
          <w:rStyle w:val="a9"/>
        </w:rPr>
        <w:footnoteRef/>
      </w:r>
      <w:r>
        <w:t xml:space="preserve"> Географические атласы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ОГЭ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28">
    <w:p w14:paraId="475E047D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Предоставляется в ППЭ.</w:t>
      </w:r>
    </w:p>
  </w:footnote>
  <w:footnote w:id="29">
    <w:p w14:paraId="7CDF0101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Предоставляется в ППЭ.</w:t>
      </w:r>
    </w:p>
  </w:footnote>
  <w:footnote w:id="30">
    <w:p w14:paraId="12367C27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др.</w:t>
      </w:r>
    </w:p>
    <w:p w14:paraId="4F459026" w14:textId="77777777" w:rsidR="002658F7" w:rsidRDefault="002658F7">
      <w:pPr>
        <w:pStyle w:val="a7"/>
      </w:pPr>
      <w:r>
        <w:rPr>
          <w:rStyle w:val="a9"/>
        </w:rPr>
        <w:t>31</w:t>
      </w:r>
      <w:r w:rsidRPr="008B556C">
        <w:t>Предоставляется в ППЭ.</w:t>
      </w:r>
    </w:p>
  </w:footnote>
  <w:footnote w:id="31">
    <w:p w14:paraId="3AB7F38C" w14:textId="77777777" w:rsidR="002658F7" w:rsidRDefault="002658F7" w:rsidP="008B556C">
      <w:pPr>
        <w:pStyle w:val="a7"/>
        <w:jc w:val="both"/>
      </w:pPr>
    </w:p>
  </w:footnote>
  <w:footnote w:id="32">
    <w:p w14:paraId="3E07115C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Предоставляется в ППЭ.</w:t>
      </w:r>
    </w:p>
  </w:footnote>
  <w:footnote w:id="33">
    <w:p w14:paraId="3031C58C" w14:textId="77777777"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Атласы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34">
    <w:p w14:paraId="00745E82" w14:textId="77777777"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ОГЭ не рекомендуется в целях недопущения нарушения Порядка в части использования справочных материалов, письменных заметок и </w:t>
      </w:r>
      <w:proofErr w:type="spellStart"/>
      <w:r>
        <w:t>др</w:t>
      </w:r>
      <w:proofErr w:type="spellEnd"/>
    </w:p>
  </w:footnote>
  <w:footnote w:id="35">
    <w:p w14:paraId="0B5A621E" w14:textId="77777777"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Художественные произведения, а также сборники лирики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художественными произведения, а также сборниками лирики участникам ОГЭ не рекомендуется в целях недопущения нарушения Порядка в части использования справочных материалов, письменных заметок и др. Художественные произведения, а также сборники лирики не предоставляются индивидуально каждому участнику экзамена. Участники экзамена по мере необходимости работают с ними за отдельными столами, на которых находятся нужные книги. При проведении экзамена необходимо подготовить книги в нескольких экземплярах для каждой аудитории (в зависимости от наполнения). Книги следует подготовить таким образом, чтобы у участника экзамена отсутствовала возможность работать с комментариями и вступительными статьями к художественным текстам (если таковые имеются). Организатор обеспечивает равные условия доступа к художественным произведениям, а также сборникам лирики для всех участников экзамена.</w:t>
      </w:r>
    </w:p>
  </w:footnote>
  <w:footnote w:id="36">
    <w:p w14:paraId="2572D7EB" w14:textId="77777777"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Художественные произведения, а также сборники лирики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художественными произведения, а также сборниками лирики участникам ОГЭ не рекомендуется в целях недопущения нарушения Порядка в части использования справочных материалов, письменных заметок и др. Художественные произведения, а также сборники лирики не предоставляются индивидуально каждому участнику экзамена. Участники экзамена по мере необходимости работают с ними за отдельными столами, на которых находятся нужные книги. При проведении экзамена необходимо подготовить книги в нескольких экземплярах для каждой аудитории (в зависимости от наполнения). Книги следует подготовить таким образом, чтобы у участника экзамена отсутствовала возможность работать с комментариями и вступительными статьями к художественным текстам (если таковые имеются). Организатор обеспечивает равные условия доступа к художественным произведениям, а также сборникам лирики для всех участников экзамена</w:t>
      </w:r>
    </w:p>
  </w:footnote>
  <w:footnote w:id="37">
    <w:p w14:paraId="41D20822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F641AF">
        <w:t>Предоставляется в ППЭ.</w:t>
      </w:r>
    </w:p>
  </w:footnote>
  <w:footnote w:id="38">
    <w:p w14:paraId="318ED390" w14:textId="77777777" w:rsidR="002658F7" w:rsidRPr="007D4F52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521FFB">
        <w:t>Входит в состав КИМ ГВЭ.</w:t>
      </w:r>
    </w:p>
  </w:footnote>
  <w:footnote w:id="39">
    <w:p w14:paraId="4F56F6F4" w14:textId="77777777" w:rsidR="002658F7" w:rsidRPr="007D4F52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F641AF">
        <w:t>Предоставляется в ППЭ.</w:t>
      </w:r>
    </w:p>
  </w:footnote>
  <w:footnote w:id="40">
    <w:p w14:paraId="564CDEF5" w14:textId="77777777" w:rsidR="002658F7" w:rsidRPr="007D4F52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1">
    <w:p w14:paraId="5E12418E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2">
    <w:p w14:paraId="7D69DBA5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3">
    <w:p w14:paraId="611C3AD5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4">
    <w:p w14:paraId="1309DAD1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5">
    <w:p w14:paraId="7C1C4ACE" w14:textId="77777777"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6">
    <w:p w14:paraId="646EBA98" w14:textId="77777777" w:rsidR="002658F7" w:rsidRDefault="002658F7" w:rsidP="00F63F48">
      <w:pPr>
        <w:pStyle w:val="a7"/>
        <w:jc w:val="both"/>
      </w:pPr>
      <w:r>
        <w:rPr>
          <w:rStyle w:val="a9"/>
        </w:rPr>
        <w:footnoteRef/>
      </w:r>
      <w:r>
        <w:t xml:space="preserve"> В поле «Дополнительный бланк ответов» бланка ответов (ранее выданного ДБО) внести цифровое значение штрихкода ДБО (расположенное под штрихкодом ДБО), который выдается участнику экзамена для заполнения. В поле «Лист» при выдаче ДБО внести порядковый номер листа работы участника экзамена (при этом листами № 1 и № 2 являются основные бланки ответов лист 1 и лист 2 соответственно).</w:t>
      </w:r>
    </w:p>
  </w:footnote>
  <w:footnote w:id="47">
    <w:p w14:paraId="06F93981" w14:textId="77777777" w:rsidR="002658F7" w:rsidRPr="00886824" w:rsidRDefault="002658F7" w:rsidP="004C209F">
      <w:pPr>
        <w:pStyle w:val="a7"/>
        <w:jc w:val="both"/>
      </w:pPr>
      <w:r>
        <w:rPr>
          <w:rStyle w:val="a9"/>
        </w:rPr>
        <w:footnoteRef/>
      </w:r>
      <w:r>
        <w:t xml:space="preserve"> Акт о досрочном завершении экзамена по объективным причинам является документом, подтверждающим уважительность причины незавершения выполнения экзаменационной работы,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Порядком</w:t>
      </w:r>
    </w:p>
  </w:footnote>
  <w:footnote w:id="48">
    <w:p w14:paraId="221FCD00" w14:textId="77777777" w:rsidR="002658F7" w:rsidRDefault="002658F7" w:rsidP="004C209F">
      <w:pPr>
        <w:pStyle w:val="a7"/>
        <w:jc w:val="both"/>
      </w:pPr>
      <w:r>
        <w:rPr>
          <w:rStyle w:val="a9"/>
        </w:rPr>
        <w:footnoteRef/>
      </w:r>
      <w:r>
        <w:t xml:space="preserve"> Подробнее с действиями при обнаружении факта нарушения Порядка, в том числе с рекомендациями по составлению соответствующих актов, можно ознакомиться в Рекомендациях для исполнительных органов субъектов Российской Федерации, осуществляющих государственное управление в сфере образования, по работе с нарушениями Порядка проведения государственной итоговой аттестации по образовательным программам среднего общего образования, размещенных на официальном сайте Рособрнадзора.</w:t>
      </w:r>
    </w:p>
  </w:footnote>
  <w:footnote w:id="49">
    <w:p w14:paraId="39084940" w14:textId="77777777" w:rsidR="002658F7" w:rsidRDefault="002658F7" w:rsidP="004F0D23">
      <w:pPr>
        <w:pStyle w:val="a7"/>
        <w:jc w:val="both"/>
      </w:pPr>
      <w:r>
        <w:rPr>
          <w:rStyle w:val="a9"/>
        </w:rPr>
        <w:footnoteRef/>
      </w:r>
      <w:r>
        <w:t xml:space="preserve"> Организационное и технологическое обеспечение проведения ГИА, в том числе обработка работ участников экзаменов, описаны в Методических рекомендациях по подготовке, проведению и обработке материалов единого государственного экзамена в региональных центрах обработки информации субъектов Российской Федерации в 2025 году.</w:t>
      </w:r>
    </w:p>
  </w:footnote>
  <w:footnote w:id="50">
    <w:p w14:paraId="0DEEE456" w14:textId="77777777" w:rsidR="002658F7" w:rsidRDefault="002658F7" w:rsidP="00741456">
      <w:pPr>
        <w:pStyle w:val="a7"/>
      </w:pPr>
      <w:r>
        <w:rPr>
          <w:rStyle w:val="a9"/>
        </w:rPr>
        <w:footnoteRef/>
      </w:r>
      <w:r>
        <w:t xml:space="preserve"> </w:t>
      </w:r>
      <w:r w:rsidRPr="00DF4E89">
        <w:t>Порядок проверки экзаменационных работ ПК описан в Методических рекомендациях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</w:t>
      </w:r>
      <w:r>
        <w:t>еднего общего образования в 2024</w:t>
      </w:r>
      <w:r w:rsidRPr="00DF4E89">
        <w:t xml:space="preserve"> году.</w:t>
      </w:r>
    </w:p>
  </w:footnote>
  <w:footnote w:id="51">
    <w:p w14:paraId="20BA60AE" w14:textId="77777777" w:rsidR="002658F7" w:rsidRDefault="002658F7" w:rsidP="009F36EC">
      <w:pPr>
        <w:pStyle w:val="a7"/>
        <w:jc w:val="both"/>
      </w:pPr>
      <w:r>
        <w:rPr>
          <w:rStyle w:val="a9"/>
        </w:rPr>
        <w:footnoteRef/>
      </w:r>
      <w:r>
        <w:t xml:space="preserve"> Рекомендуемая продолжительность рассмотрения апелляции о несогласии с выставленными баллами, включая разъяснения по оцениванию развернутых ответов (в том числе устных ответов), – не более 20 минут (при необходимости по решению АК рекомендуемое время может быть увеличено).</w:t>
      </w:r>
    </w:p>
  </w:footnote>
  <w:footnote w:id="52">
    <w:p w14:paraId="291BB7D9" w14:textId="77777777" w:rsidR="002658F7" w:rsidRDefault="002658F7" w:rsidP="009F36EC">
      <w:pPr>
        <w:pStyle w:val="a7"/>
        <w:jc w:val="both"/>
      </w:pPr>
      <w:r>
        <w:rPr>
          <w:rStyle w:val="a9"/>
        </w:rPr>
        <w:footnoteRef/>
      </w:r>
      <w:r>
        <w:t xml:space="preserve"> Порядок работы апелляционной комиссии описан в Методических рекомендациях по работе апелляционной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2024 году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E1224"/>
    <w:multiLevelType w:val="hybridMultilevel"/>
    <w:tmpl w:val="97122F9A"/>
    <w:lvl w:ilvl="0" w:tplc="9308283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72602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56"/>
    <w:rsid w:val="000007A8"/>
    <w:rsid w:val="00045882"/>
    <w:rsid w:val="00066129"/>
    <w:rsid w:val="000800D2"/>
    <w:rsid w:val="00091FCB"/>
    <w:rsid w:val="000B6EDC"/>
    <w:rsid w:val="000C7F59"/>
    <w:rsid w:val="00140502"/>
    <w:rsid w:val="00193E53"/>
    <w:rsid w:val="001A5FE0"/>
    <w:rsid w:val="001C05EA"/>
    <w:rsid w:val="001D1380"/>
    <w:rsid w:val="002658F7"/>
    <w:rsid w:val="0028136D"/>
    <w:rsid w:val="002B0F7E"/>
    <w:rsid w:val="002B1627"/>
    <w:rsid w:val="002C1CDE"/>
    <w:rsid w:val="00312AD1"/>
    <w:rsid w:val="003718AA"/>
    <w:rsid w:val="00403EC0"/>
    <w:rsid w:val="0045535E"/>
    <w:rsid w:val="004C209F"/>
    <w:rsid w:val="004F0D23"/>
    <w:rsid w:val="0050718B"/>
    <w:rsid w:val="0051214E"/>
    <w:rsid w:val="00521FFB"/>
    <w:rsid w:val="005363EE"/>
    <w:rsid w:val="0054332D"/>
    <w:rsid w:val="00566229"/>
    <w:rsid w:val="00572DFB"/>
    <w:rsid w:val="00586294"/>
    <w:rsid w:val="005A30F1"/>
    <w:rsid w:val="005B202C"/>
    <w:rsid w:val="00600E00"/>
    <w:rsid w:val="006C015A"/>
    <w:rsid w:val="006C7386"/>
    <w:rsid w:val="007176C8"/>
    <w:rsid w:val="00741456"/>
    <w:rsid w:val="007A67DD"/>
    <w:rsid w:val="007D4F52"/>
    <w:rsid w:val="008065AE"/>
    <w:rsid w:val="00846B93"/>
    <w:rsid w:val="00851DA1"/>
    <w:rsid w:val="00861768"/>
    <w:rsid w:val="00863E9C"/>
    <w:rsid w:val="008748CE"/>
    <w:rsid w:val="00886824"/>
    <w:rsid w:val="00895287"/>
    <w:rsid w:val="008A3FF9"/>
    <w:rsid w:val="008B556C"/>
    <w:rsid w:val="008D2A85"/>
    <w:rsid w:val="00927807"/>
    <w:rsid w:val="009362C1"/>
    <w:rsid w:val="00954332"/>
    <w:rsid w:val="00961FBD"/>
    <w:rsid w:val="0098053A"/>
    <w:rsid w:val="009F36EC"/>
    <w:rsid w:val="009F3BAD"/>
    <w:rsid w:val="00A0172E"/>
    <w:rsid w:val="00A03B20"/>
    <w:rsid w:val="00A73440"/>
    <w:rsid w:val="00A975C2"/>
    <w:rsid w:val="00B01946"/>
    <w:rsid w:val="00B15E31"/>
    <w:rsid w:val="00B22952"/>
    <w:rsid w:val="00B2354F"/>
    <w:rsid w:val="00B657E7"/>
    <w:rsid w:val="00B76A61"/>
    <w:rsid w:val="00BE6931"/>
    <w:rsid w:val="00C0365B"/>
    <w:rsid w:val="00C66AB4"/>
    <w:rsid w:val="00C9712A"/>
    <w:rsid w:val="00CC10C6"/>
    <w:rsid w:val="00D06D0A"/>
    <w:rsid w:val="00D10303"/>
    <w:rsid w:val="00D41BED"/>
    <w:rsid w:val="00D571C6"/>
    <w:rsid w:val="00D66306"/>
    <w:rsid w:val="00DA4A8A"/>
    <w:rsid w:val="00DC224D"/>
    <w:rsid w:val="00E022A1"/>
    <w:rsid w:val="00E31434"/>
    <w:rsid w:val="00E3198E"/>
    <w:rsid w:val="00EB262C"/>
    <w:rsid w:val="00EE560F"/>
    <w:rsid w:val="00F63F48"/>
    <w:rsid w:val="00F641AF"/>
    <w:rsid w:val="00FF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281F"/>
  <w15:docId w15:val="{12B9E0B3-95B8-4F1B-9926-3168D87B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1456"/>
  </w:style>
  <w:style w:type="paragraph" w:customStyle="1" w:styleId="ConsPlusNormal">
    <w:name w:val="ConsPlusNormal"/>
    <w:uiPriority w:val="99"/>
    <w:rsid w:val="007414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">
    <w:name w:val="p3"/>
    <w:basedOn w:val="a"/>
    <w:uiPriority w:val="99"/>
    <w:rsid w:val="0074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145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414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414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741456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74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414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741456"/>
    <w:rPr>
      <w:vertAlign w:val="superscript"/>
    </w:rPr>
  </w:style>
  <w:style w:type="table" w:styleId="aa">
    <w:name w:val="Table Grid"/>
    <w:basedOn w:val="a1"/>
    <w:uiPriority w:val="59"/>
    <w:rsid w:val="007414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D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1380"/>
  </w:style>
  <w:style w:type="paragraph" w:styleId="ad">
    <w:name w:val="footer"/>
    <w:basedOn w:val="a"/>
    <w:link w:val="ae"/>
    <w:uiPriority w:val="99"/>
    <w:unhideWhenUsed/>
    <w:rsid w:val="001D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1380"/>
  </w:style>
  <w:style w:type="character" w:styleId="af">
    <w:name w:val="FollowedHyperlink"/>
    <w:basedOn w:val="a0"/>
    <w:uiPriority w:val="99"/>
    <w:semiHidden/>
    <w:unhideWhenUsed/>
    <w:rsid w:val="00B15E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AF345-FDC7-4AA3-AFC9-9C33BE1D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11499</Words>
  <Characters>65547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Давлетчина Светлана Борисовна</cp:lastModifiedBy>
  <cp:revision>2</cp:revision>
  <cp:lastPrinted>2026-03-04T02:24:00Z</cp:lastPrinted>
  <dcterms:created xsi:type="dcterms:W3CDTF">2026-03-10T05:42:00Z</dcterms:created>
  <dcterms:modified xsi:type="dcterms:W3CDTF">2026-03-10T05:42:00Z</dcterms:modified>
</cp:coreProperties>
</file>